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A61" w:rsidRPr="000D5EC9" w:rsidRDefault="00832522" w:rsidP="000F1A6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Toc193024528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</w:t>
      </w:r>
      <w:r w:rsidR="00F25C3B">
        <w:rPr>
          <w:b/>
          <w:noProof/>
          <w:sz w:val="24"/>
          <w:lang w:eastAsia="zh-CN"/>
        </w:rPr>
        <w:t>9</w:t>
      </w:r>
      <w:r w:rsidR="001924BC">
        <w:rPr>
          <w:b/>
          <w:noProof/>
          <w:sz w:val="24"/>
          <w:lang w:eastAsia="zh-CN"/>
        </w:rPr>
        <w:t>3</w:t>
      </w:r>
      <w:r w:rsidR="000F1A61" w:rsidRPr="000D5EC9">
        <w:rPr>
          <w:rFonts w:cs="Arial"/>
          <w:b/>
          <w:noProof/>
          <w:sz w:val="24"/>
          <w:szCs w:val="24"/>
        </w:rPr>
        <w:tab/>
      </w:r>
      <w:r w:rsidR="00595B1E" w:rsidRPr="00595B1E">
        <w:rPr>
          <w:rFonts w:eastAsia="宋体" w:cs="Arial"/>
          <w:b/>
          <w:noProof/>
          <w:sz w:val="24"/>
          <w:szCs w:val="24"/>
          <w:lang w:eastAsia="zh-CN"/>
        </w:rPr>
        <w:t>R4-1915122</w:t>
      </w:r>
      <w:bookmarkStart w:id="1" w:name="_GoBack"/>
      <w:bookmarkEnd w:id="1"/>
    </w:p>
    <w:p w:rsidR="000F1A61" w:rsidRPr="00924B93" w:rsidRDefault="00924B93" w:rsidP="00924B9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Nevada, USA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924BC">
        <w:rPr>
          <w:b/>
          <w:noProof/>
          <w:sz w:val="24"/>
        </w:rPr>
        <w:t>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924BC">
        <w:rPr>
          <w:b/>
          <w:noProof/>
          <w:sz w:val="24"/>
        </w:rPr>
        <w:t>22</w:t>
      </w:r>
      <w:r>
        <w:rPr>
          <w:b/>
          <w:noProof/>
          <w:sz w:val="24"/>
        </w:rPr>
        <w:t xml:space="preserve"> </w:t>
      </w:r>
      <w:r w:rsidR="001924BC">
        <w:rPr>
          <w:b/>
          <w:noProof/>
          <w:sz w:val="24"/>
        </w:rPr>
        <w:t>November</w:t>
      </w:r>
      <w:r>
        <w:rPr>
          <w:b/>
          <w:noProof/>
          <w:sz w:val="24"/>
        </w:rPr>
        <w:t>, 2019</w:t>
      </w:r>
      <w:r>
        <w:rPr>
          <w:b/>
          <w:noProof/>
          <w:sz w:val="24"/>
        </w:rPr>
        <w:fldChar w:fldCharType="end"/>
      </w:r>
    </w:p>
    <w:p w:rsidR="0037119B" w:rsidRPr="000F1A6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067A3E" w:rsidRPr="00067A3E" w:rsidRDefault="00067A3E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492450" w:rsidRDefault="0037119B" w:rsidP="0037119B">
      <w:pPr>
        <w:tabs>
          <w:tab w:val="left" w:pos="1985"/>
        </w:tabs>
        <w:ind w:left="1980" w:hanging="1980"/>
        <w:rPr>
          <w:rStyle w:val="af8"/>
        </w:rPr>
      </w:pPr>
      <w:r w:rsidRPr="00492450">
        <w:rPr>
          <w:rFonts w:ascii="Arial" w:hAnsi="Arial"/>
          <w:b/>
          <w:sz w:val="24"/>
          <w:lang w:val="en-US"/>
        </w:rPr>
        <w:t>Title:</w:t>
      </w:r>
      <w:r w:rsidRPr="00492450">
        <w:rPr>
          <w:rFonts w:ascii="Arial" w:hAnsi="Arial"/>
          <w:sz w:val="24"/>
          <w:lang w:val="en-US"/>
        </w:rPr>
        <w:t xml:space="preserve"> </w:t>
      </w:r>
      <w:r w:rsidRPr="00492450">
        <w:rPr>
          <w:rFonts w:ascii="Arial" w:hAnsi="Arial"/>
          <w:sz w:val="24"/>
          <w:lang w:val="en-US"/>
        </w:rPr>
        <w:tab/>
      </w:r>
      <w:r w:rsidR="008A13D4" w:rsidRPr="008A13D4">
        <w:rPr>
          <w:rFonts w:ascii="Arial" w:hAnsi="Arial"/>
          <w:sz w:val="24"/>
          <w:lang w:val="en-US" w:eastAsia="zh-CN"/>
        </w:rPr>
        <w:t>Discussion and simulation results on NR BS HST performance requirements</w:t>
      </w:r>
    </w:p>
    <w:p w:rsidR="0037119B" w:rsidRPr="00492450" w:rsidRDefault="0037119B" w:rsidP="004D5606">
      <w:pPr>
        <w:tabs>
          <w:tab w:val="left" w:pos="1985"/>
        </w:tabs>
        <w:rPr>
          <w:rStyle w:val="af8"/>
          <w:lang w:val="fr-FR"/>
        </w:rPr>
      </w:pPr>
      <w:r w:rsidRPr="00492450">
        <w:rPr>
          <w:rFonts w:ascii="Arial" w:hAnsi="Arial"/>
          <w:b/>
          <w:sz w:val="24"/>
          <w:lang w:val="fr-FR"/>
        </w:rPr>
        <w:t xml:space="preserve">Source: </w:t>
      </w:r>
      <w:r w:rsidRPr="00492450">
        <w:rPr>
          <w:rFonts w:ascii="Arial" w:hAnsi="Arial"/>
          <w:b/>
          <w:sz w:val="24"/>
          <w:lang w:val="fr-FR"/>
        </w:rPr>
        <w:tab/>
      </w:r>
      <w:r w:rsidR="00492450" w:rsidRPr="00492450">
        <w:rPr>
          <w:rStyle w:val="af8"/>
          <w:rFonts w:hint="eastAsia"/>
          <w:lang w:val="fr-FR"/>
        </w:rPr>
        <w:t>Huawei</w:t>
      </w:r>
      <w:r w:rsidR="000E6313">
        <w:rPr>
          <w:rStyle w:val="af8"/>
          <w:rFonts w:hint="eastAsia"/>
          <w:lang w:val="fr-FR"/>
        </w:rPr>
        <w:t>, HiSilicon</w:t>
      </w:r>
    </w:p>
    <w:p w:rsidR="0037119B" w:rsidRPr="00492450" w:rsidRDefault="0037119B" w:rsidP="0037119B">
      <w:pPr>
        <w:tabs>
          <w:tab w:val="left" w:pos="1985"/>
        </w:tabs>
        <w:rPr>
          <w:rStyle w:val="af8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Agenda item:</w:t>
      </w:r>
      <w:r w:rsidRPr="00492450">
        <w:rPr>
          <w:rFonts w:ascii="Arial" w:hAnsi="Arial"/>
          <w:sz w:val="24"/>
          <w:lang w:val="pt-BR"/>
        </w:rPr>
        <w:tab/>
      </w:r>
      <w:r w:rsidR="0002188A" w:rsidRPr="000C214B">
        <w:rPr>
          <w:rFonts w:ascii="Arial" w:hAnsi="Arial"/>
          <w:sz w:val="24"/>
          <w:lang w:val="pt-BR" w:eastAsia="zh-CN"/>
        </w:rPr>
        <w:t>9.17.2.3.1</w:t>
      </w:r>
    </w:p>
    <w:p w:rsidR="0037119B" w:rsidRPr="00492450" w:rsidRDefault="0037119B" w:rsidP="0037119B">
      <w:pPr>
        <w:tabs>
          <w:tab w:val="left" w:pos="1985"/>
        </w:tabs>
        <w:ind w:left="1980" w:hanging="1980"/>
        <w:rPr>
          <w:rStyle w:val="af8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Document for:</w:t>
      </w:r>
      <w:r w:rsidRPr="00492450">
        <w:rPr>
          <w:rFonts w:ascii="Arial" w:hAnsi="Arial"/>
          <w:sz w:val="24"/>
          <w:lang w:val="pt-BR"/>
        </w:rPr>
        <w:tab/>
      </w:r>
      <w:r w:rsidR="00224CDF">
        <w:rPr>
          <w:rFonts w:ascii="Arial" w:hAnsi="Arial" w:hint="eastAsia"/>
          <w:sz w:val="24"/>
          <w:lang w:val="pt-BR" w:eastAsia="zh-CN"/>
        </w:rPr>
        <w:t>Discussion</w:t>
      </w:r>
    </w:p>
    <w:p w:rsidR="00DD5AE1" w:rsidRPr="00492450" w:rsidRDefault="00F925F5" w:rsidP="00B47C0A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Back</w:t>
      </w:r>
      <w:r w:rsidR="00224CDF">
        <w:rPr>
          <w:rFonts w:eastAsia="宋体" w:hint="eastAsia"/>
          <w:lang w:eastAsia="zh-CN"/>
        </w:rPr>
        <w:t>ground</w:t>
      </w:r>
    </w:p>
    <w:p w:rsidR="00492450" w:rsidRPr="00FA48A0" w:rsidRDefault="001B263B" w:rsidP="000A4C5A">
      <w:pPr>
        <w:rPr>
          <w:lang w:val="en-US" w:eastAsia="zh-CN"/>
        </w:rPr>
      </w:pPr>
      <w:r>
        <w:rPr>
          <w:lang w:eastAsia="zh-CN"/>
        </w:rPr>
        <w:t xml:space="preserve">During RAN4#92bis meeting, way forward [1] for NR Rel-16 </w:t>
      </w:r>
      <w:r w:rsidR="00FB7754">
        <w:rPr>
          <w:lang w:eastAsia="zh-CN"/>
        </w:rPr>
        <w:t>BS</w:t>
      </w:r>
      <w:r>
        <w:rPr>
          <w:lang w:eastAsia="zh-CN"/>
        </w:rPr>
        <w:t xml:space="preserve"> demodulation was approved</w:t>
      </w:r>
      <w:r w:rsidR="00FB7754">
        <w:rPr>
          <w:rFonts w:hint="eastAsia"/>
          <w:lang w:eastAsia="zh-CN"/>
        </w:rPr>
        <w:t>.</w:t>
      </w:r>
      <w:r w:rsidR="00FB7754">
        <w:rPr>
          <w:lang w:eastAsia="zh-CN"/>
        </w:rPr>
        <w:t xml:space="preserve"> </w:t>
      </w:r>
      <w:r w:rsidR="00FA48A0">
        <w:rPr>
          <w:lang w:val="en-US" w:eastAsia="zh-CN"/>
        </w:rPr>
        <w:t xml:space="preserve">In this contribution, we share our views about the </w:t>
      </w:r>
      <w:r w:rsidR="00FB7754">
        <w:rPr>
          <w:rFonts w:hint="eastAsia"/>
          <w:lang w:val="en-US" w:eastAsia="zh-CN"/>
        </w:rPr>
        <w:t>BS</w:t>
      </w:r>
      <w:r w:rsidR="00FA48A0">
        <w:rPr>
          <w:lang w:val="en-US" w:eastAsia="zh-CN"/>
        </w:rPr>
        <w:t xml:space="preserve"> demodulation requirements for NR Rel-16 HST.</w:t>
      </w:r>
    </w:p>
    <w:p w:rsidR="00006AA0" w:rsidRDefault="00006AA0" w:rsidP="0002188A">
      <w:pPr>
        <w:pStyle w:val="1"/>
        <w:rPr>
          <w:lang w:eastAsia="zh-CN"/>
        </w:rPr>
      </w:pPr>
      <w:bookmarkStart w:id="2" w:name="OLE_LINK1"/>
      <w:bookmarkStart w:id="3" w:name="OLE_LINK2"/>
      <w:r w:rsidRPr="00492450">
        <w:rPr>
          <w:rFonts w:hint="eastAsia"/>
          <w:lang w:eastAsia="zh-CN"/>
        </w:rPr>
        <w:t>Discussion</w:t>
      </w:r>
    </w:p>
    <w:p w:rsidR="0002188A" w:rsidRPr="0002188A" w:rsidRDefault="00FB7754" w:rsidP="0002188A">
      <w:pPr>
        <w:pStyle w:val="20"/>
      </w:pPr>
      <w:r w:rsidRPr="0002188A">
        <w:rPr>
          <w:rFonts w:hint="eastAsia"/>
        </w:rPr>
        <w:t>Maximum Doppler shift</w:t>
      </w:r>
    </w:p>
    <w:p w:rsidR="00202675" w:rsidRPr="00202675" w:rsidRDefault="00FC049D" w:rsidP="00202675">
      <w:pPr>
        <w:rPr>
          <w:lang w:eastAsia="zh-CN"/>
        </w:rPr>
      </w:pPr>
      <w:r>
        <w:rPr>
          <w:lang w:eastAsia="zh-CN"/>
        </w:rPr>
        <w:t>As per WF [1]</w:t>
      </w:r>
      <w:r w:rsidR="006D7A0F">
        <w:rPr>
          <w:lang w:eastAsia="zh-CN"/>
        </w:rPr>
        <w:t>, the</w:t>
      </w:r>
      <w:r>
        <w:rPr>
          <w:lang w:eastAsia="zh-CN"/>
        </w:rPr>
        <w:t xml:space="preserve"> option</w:t>
      </w:r>
      <w:r w:rsidR="006D7A0F">
        <w:rPr>
          <w:lang w:eastAsia="zh-CN"/>
        </w:rPr>
        <w:t>s</w:t>
      </w:r>
      <w:r>
        <w:rPr>
          <w:lang w:eastAsia="zh-CN"/>
        </w:rPr>
        <w:t xml:space="preserve"> </w:t>
      </w:r>
      <w:r w:rsidR="006D7A0F">
        <w:rPr>
          <w:lang w:eastAsia="zh-CN"/>
        </w:rPr>
        <w:t>for Maximum Doppler shift are</w:t>
      </w:r>
      <w:r w:rsidR="00202675">
        <w:rPr>
          <w:lang w:eastAsia="zh-CN"/>
        </w:rPr>
        <w:t xml:space="preserve"> shown b</w:t>
      </w:r>
      <w:r>
        <w:rPr>
          <w:lang w:eastAsia="zh-CN"/>
        </w:rPr>
        <w:t>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9"/>
      </w:tblGrid>
      <w:tr w:rsidR="00D03010" w:rsidRPr="00CC1DBD" w:rsidTr="0085429B">
        <w:trPr>
          <w:jc w:val="center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3010" w:rsidRPr="00CC1DBD" w:rsidRDefault="00D03010" w:rsidP="0002188A">
            <w:pPr>
              <w:numPr>
                <w:ilvl w:val="0"/>
                <w:numId w:val="11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CC1DBD">
              <w:rPr>
                <w:rFonts w:ascii="Arial" w:hAnsi="Arial" w:cs="Arial"/>
                <w:i/>
                <w:lang w:eastAsia="zh-CN"/>
              </w:rPr>
              <w:t xml:space="preserve"> Maximum Doppler shift</w:t>
            </w:r>
          </w:p>
          <w:p w:rsidR="00D03010" w:rsidRPr="00CC1DBD" w:rsidRDefault="00D03010" w:rsidP="0002188A">
            <w:pPr>
              <w:numPr>
                <w:ilvl w:val="1"/>
                <w:numId w:val="11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CC1DBD">
              <w:rPr>
                <w:rFonts w:ascii="Arial" w:hAnsi="Arial" w:cs="Arial"/>
                <w:i/>
                <w:lang w:eastAsia="zh-CN"/>
              </w:rPr>
              <w:t>Single tap HST</w:t>
            </w:r>
            <w:r w:rsidRPr="00CC1DBD">
              <w:rPr>
                <w:rFonts w:ascii="Arial" w:hAnsi="Arial" w:cs="Arial"/>
                <w:i/>
                <w:lang w:val="en-US" w:eastAsia="zh-CN"/>
              </w:rPr>
              <w:t xml:space="preserve"> 350km/h</w:t>
            </w:r>
          </w:p>
          <w:p w:rsidR="00D03010" w:rsidRPr="00CC1DBD" w:rsidRDefault="00D03010" w:rsidP="0002188A">
            <w:pPr>
              <w:numPr>
                <w:ilvl w:val="2"/>
                <w:numId w:val="11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CC1DBD">
              <w:rPr>
                <w:rFonts w:ascii="Arial" w:hAnsi="Arial" w:cs="Arial"/>
                <w:i/>
                <w:lang w:val="en-US" w:eastAsia="zh-CN"/>
              </w:rPr>
              <w:t>15kHz SCS: 1340Hz</w:t>
            </w:r>
          </w:p>
          <w:p w:rsidR="00D03010" w:rsidRPr="00CC1DBD" w:rsidRDefault="00D03010" w:rsidP="0002188A">
            <w:pPr>
              <w:numPr>
                <w:ilvl w:val="2"/>
                <w:numId w:val="11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CC1DBD">
              <w:rPr>
                <w:rFonts w:ascii="Arial" w:hAnsi="Arial" w:cs="Arial"/>
                <w:i/>
                <w:lang w:val="en-US" w:eastAsia="zh-CN"/>
              </w:rPr>
              <w:t>30kHz SCS: 2334Hz</w:t>
            </w:r>
          </w:p>
          <w:p w:rsidR="00D03010" w:rsidRPr="00CC1DBD" w:rsidRDefault="00D03010" w:rsidP="0002188A">
            <w:pPr>
              <w:numPr>
                <w:ilvl w:val="1"/>
                <w:numId w:val="11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CC1DBD">
              <w:rPr>
                <w:rFonts w:ascii="Arial" w:hAnsi="Arial" w:cs="Arial"/>
                <w:i/>
                <w:lang w:eastAsia="zh-CN"/>
              </w:rPr>
              <w:t xml:space="preserve">Single tap HST 500km/h </w:t>
            </w:r>
          </w:p>
          <w:p w:rsidR="00D03010" w:rsidRPr="00CC1DBD" w:rsidRDefault="00D03010" w:rsidP="0002188A">
            <w:pPr>
              <w:numPr>
                <w:ilvl w:val="2"/>
                <w:numId w:val="11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CC1DBD">
              <w:rPr>
                <w:rFonts w:ascii="Arial" w:hAnsi="Arial" w:cs="Arial"/>
                <w:i/>
                <w:lang w:eastAsia="zh-CN"/>
              </w:rPr>
              <w:t xml:space="preserve">15kHz SCS : </w:t>
            </w:r>
          </w:p>
          <w:p w:rsidR="00D03010" w:rsidRPr="00CC1DBD" w:rsidRDefault="00D03010" w:rsidP="0002188A">
            <w:pPr>
              <w:numPr>
                <w:ilvl w:val="3"/>
                <w:numId w:val="11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CC1DBD">
              <w:rPr>
                <w:rFonts w:ascii="Arial" w:hAnsi="Arial" w:cs="Arial"/>
                <w:i/>
                <w:lang w:eastAsia="zh-CN"/>
              </w:rPr>
              <w:t>Option 1: 1944Hz</w:t>
            </w:r>
          </w:p>
          <w:p w:rsidR="00D03010" w:rsidRPr="00CC1DBD" w:rsidRDefault="00D03010" w:rsidP="0002188A">
            <w:pPr>
              <w:numPr>
                <w:ilvl w:val="3"/>
                <w:numId w:val="11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CC1DBD">
              <w:rPr>
                <w:rFonts w:ascii="Arial" w:hAnsi="Arial" w:cs="Arial"/>
                <w:i/>
                <w:lang w:eastAsia="zh-CN"/>
              </w:rPr>
              <w:t>Option 2: 1750Hz</w:t>
            </w:r>
          </w:p>
          <w:p w:rsidR="00D03010" w:rsidRPr="00CC1DBD" w:rsidRDefault="00D03010" w:rsidP="0002188A">
            <w:pPr>
              <w:numPr>
                <w:ilvl w:val="2"/>
                <w:numId w:val="11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CC1DBD">
              <w:rPr>
                <w:rFonts w:ascii="Arial" w:hAnsi="Arial" w:cs="Arial"/>
                <w:i/>
                <w:lang w:eastAsia="zh-CN"/>
              </w:rPr>
              <w:t xml:space="preserve">30kHz SCS:  </w:t>
            </w:r>
          </w:p>
          <w:p w:rsidR="00D03010" w:rsidRPr="00CC1DBD" w:rsidRDefault="00D03010" w:rsidP="0002188A">
            <w:pPr>
              <w:numPr>
                <w:ilvl w:val="3"/>
                <w:numId w:val="11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CC1DBD">
              <w:rPr>
                <w:rFonts w:ascii="Arial" w:hAnsi="Arial" w:cs="Arial"/>
                <w:i/>
                <w:lang w:eastAsia="zh-CN"/>
              </w:rPr>
              <w:t>Option 1: 3334Hz</w:t>
            </w:r>
          </w:p>
          <w:p w:rsidR="00D03010" w:rsidRPr="00CC1DBD" w:rsidRDefault="00D03010" w:rsidP="0002188A">
            <w:pPr>
              <w:numPr>
                <w:ilvl w:val="3"/>
                <w:numId w:val="11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CC1DBD">
              <w:rPr>
                <w:rFonts w:ascii="Arial" w:hAnsi="Arial" w:cs="Arial"/>
                <w:i/>
                <w:lang w:eastAsia="zh-CN"/>
              </w:rPr>
              <w:t>Option 2: 3000Hz</w:t>
            </w:r>
          </w:p>
        </w:tc>
      </w:tr>
    </w:tbl>
    <w:p w:rsidR="00C77954" w:rsidRPr="00752780" w:rsidRDefault="00752780" w:rsidP="00305DFA">
      <w:pPr>
        <w:rPr>
          <w:lang w:eastAsia="zh-CN"/>
        </w:rPr>
      </w:pPr>
      <w:r>
        <w:rPr>
          <w:lang w:val="en-US" w:eastAsia="zh-CN"/>
        </w:rPr>
        <w:t xml:space="preserve">Doppler shift tracking capability depends on the distance between two closest column DMRS. </w:t>
      </w:r>
      <w:r w:rsidR="006C6FA5">
        <w:rPr>
          <w:lang w:val="en-US" w:eastAsia="zh-CN"/>
        </w:rPr>
        <w:t>The following Table 2-1 shows the m</w:t>
      </w:r>
      <w:r w:rsidR="006C6FA5" w:rsidRPr="006C6FA5">
        <w:rPr>
          <w:lang w:val="en-US" w:eastAsia="zh-CN"/>
        </w:rPr>
        <w:t>ax</w:t>
      </w:r>
      <w:r w:rsidR="006C6FA5">
        <w:rPr>
          <w:lang w:val="en-US" w:eastAsia="zh-CN"/>
        </w:rPr>
        <w:t>imum</w:t>
      </w:r>
      <w:r w:rsidR="006C6FA5" w:rsidRPr="006C6FA5">
        <w:rPr>
          <w:lang w:val="en-US" w:eastAsia="zh-CN"/>
        </w:rPr>
        <w:t xml:space="preserve"> Doppler frequency tracking</w:t>
      </w:r>
      <w:r w:rsidR="006C6FA5">
        <w:rPr>
          <w:lang w:val="en-US" w:eastAsia="zh-CN"/>
        </w:rPr>
        <w:t xml:space="preserve"> capability for different DMRS and SCS.</w:t>
      </w:r>
    </w:p>
    <w:p w:rsidR="006C6FA5" w:rsidRPr="006C6FA5" w:rsidRDefault="006C6FA5" w:rsidP="006C6FA5">
      <w:pPr>
        <w:pStyle w:val="TH"/>
        <w:rPr>
          <w:lang w:val="en-US" w:eastAsia="zh-CN"/>
        </w:rPr>
      </w:pPr>
      <w:r>
        <w:rPr>
          <w:lang w:val="en-US" w:eastAsia="zh-CN"/>
        </w:rPr>
        <w:t>Table 2-1: NR PDSCH DMRS Doppler frequency tracking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5"/>
        <w:gridCol w:w="694"/>
        <w:gridCol w:w="2111"/>
        <w:gridCol w:w="2409"/>
      </w:tblGrid>
      <w:tr w:rsidR="006C6FA5" w:rsidRPr="006C6FA5" w:rsidTr="006C6FA5">
        <w:trPr>
          <w:jc w:val="center"/>
        </w:trPr>
        <w:tc>
          <w:tcPr>
            <w:tcW w:w="1585" w:type="dxa"/>
            <w:shd w:val="clear" w:color="auto" w:fill="auto"/>
            <w:vAlign w:val="center"/>
          </w:tcPr>
          <w:p w:rsidR="006C6FA5" w:rsidRPr="006C6FA5" w:rsidRDefault="006C6FA5" w:rsidP="00CC1DBD">
            <w:pPr>
              <w:jc w:val="center"/>
              <w:rPr>
                <w:rFonts w:ascii="Arial" w:hAnsi="Arial" w:cs="Arial"/>
                <w:lang w:val="en-US" w:eastAsia="zh-CN"/>
              </w:rPr>
            </w:pPr>
            <w:bookmarkStart w:id="4" w:name="OLE_LINK7"/>
            <w:r w:rsidRPr="006C6FA5">
              <w:rPr>
                <w:rFonts w:ascii="Arial" w:hAnsi="Arial" w:cs="Arial"/>
                <w:lang w:val="en-US" w:eastAsia="zh-CN"/>
              </w:rPr>
              <w:t>DMRS configuration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C6FA5" w:rsidRPr="006C6FA5" w:rsidRDefault="006C6FA5" w:rsidP="00CC1DBD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6C6FA5">
              <w:rPr>
                <w:rFonts w:ascii="Arial" w:hAnsi="Arial" w:cs="Arial"/>
                <w:lang w:val="en-US" w:eastAsia="zh-CN"/>
              </w:rPr>
              <w:t>SCS (kHz)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6C6FA5" w:rsidRPr="006C6FA5" w:rsidRDefault="006C6FA5" w:rsidP="00CC1DBD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6C6FA5">
              <w:rPr>
                <w:rFonts w:ascii="Arial" w:hAnsi="Arial" w:cs="Arial"/>
                <w:lang w:val="en-US" w:eastAsia="zh-CN"/>
              </w:rPr>
              <w:t>The smallest interval of DMRS (ms)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C6FA5" w:rsidRPr="006C6FA5" w:rsidRDefault="006C6FA5" w:rsidP="00CC1DBD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6C6FA5">
              <w:rPr>
                <w:rFonts w:ascii="Arial" w:hAnsi="Arial" w:cs="Arial"/>
                <w:lang w:val="en-US" w:eastAsia="zh-CN"/>
              </w:rPr>
              <w:t>Max Doppler frequency tracking (Hz)</w:t>
            </w:r>
          </w:p>
        </w:tc>
      </w:tr>
      <w:tr w:rsidR="006C6FA5" w:rsidRPr="006C6FA5" w:rsidTr="006C6FA5">
        <w:trPr>
          <w:jc w:val="center"/>
        </w:trPr>
        <w:tc>
          <w:tcPr>
            <w:tcW w:w="1585" w:type="dxa"/>
            <w:vMerge w:val="restart"/>
            <w:shd w:val="clear" w:color="auto" w:fill="auto"/>
            <w:vAlign w:val="center"/>
          </w:tcPr>
          <w:p w:rsidR="006C6FA5" w:rsidRPr="006C6FA5" w:rsidRDefault="006C6FA5" w:rsidP="00CC1DBD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6C6FA5">
              <w:rPr>
                <w:rFonts w:ascii="Arial" w:hAnsi="Arial" w:cs="Arial"/>
                <w:lang w:val="en-US" w:eastAsia="zh-CN"/>
              </w:rPr>
              <w:t>1+1+1 (2,7,11)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C6FA5" w:rsidRPr="006C6FA5" w:rsidRDefault="006C6FA5" w:rsidP="00CC1DBD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6C6FA5">
              <w:rPr>
                <w:rFonts w:ascii="Arial" w:hAnsi="Arial" w:cs="Arial"/>
                <w:lang w:val="en-US" w:eastAsia="zh-CN"/>
              </w:rPr>
              <w:t>15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6C6FA5" w:rsidRPr="006C6FA5" w:rsidRDefault="006C6FA5" w:rsidP="00CC1DBD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6C6FA5">
              <w:rPr>
                <w:rFonts w:ascii="Arial" w:hAnsi="Arial" w:cs="Arial"/>
                <w:lang w:val="en-US" w:eastAsia="zh-CN"/>
              </w:rPr>
              <w:t>0.285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C6FA5" w:rsidRPr="000C214B" w:rsidRDefault="006C6FA5" w:rsidP="00CC1DBD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0C214B">
              <w:rPr>
                <w:rFonts w:ascii="Arial" w:hAnsi="Arial" w:cs="Arial"/>
                <w:lang w:val="en-US" w:eastAsia="zh-CN"/>
              </w:rPr>
              <w:t>1752</w:t>
            </w:r>
          </w:p>
        </w:tc>
      </w:tr>
      <w:tr w:rsidR="006C6FA5" w:rsidRPr="006C6FA5" w:rsidTr="006C6FA5">
        <w:trPr>
          <w:jc w:val="center"/>
        </w:trPr>
        <w:tc>
          <w:tcPr>
            <w:tcW w:w="1585" w:type="dxa"/>
            <w:vMerge/>
            <w:shd w:val="clear" w:color="auto" w:fill="auto"/>
            <w:vAlign w:val="center"/>
          </w:tcPr>
          <w:p w:rsidR="006C6FA5" w:rsidRPr="006C6FA5" w:rsidRDefault="006C6FA5" w:rsidP="00CC1DBD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694" w:type="dxa"/>
            <w:shd w:val="clear" w:color="auto" w:fill="auto"/>
            <w:vAlign w:val="center"/>
          </w:tcPr>
          <w:p w:rsidR="006C6FA5" w:rsidRPr="006C6FA5" w:rsidRDefault="006C6FA5" w:rsidP="00CC1DBD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6C6FA5">
              <w:rPr>
                <w:rFonts w:ascii="Arial" w:hAnsi="Arial" w:cs="Arial"/>
                <w:lang w:val="en-US" w:eastAsia="zh-CN"/>
              </w:rPr>
              <w:t>30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6C6FA5" w:rsidRPr="006C6FA5" w:rsidRDefault="006C6FA5" w:rsidP="00CC1DBD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6C6FA5">
              <w:rPr>
                <w:rFonts w:ascii="Arial" w:hAnsi="Arial" w:cs="Arial"/>
                <w:lang w:val="en-US" w:eastAsia="zh-CN"/>
              </w:rPr>
              <w:t>0.143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C6FA5" w:rsidRPr="000C214B" w:rsidRDefault="006C6FA5" w:rsidP="00CC1DBD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0C214B">
              <w:rPr>
                <w:rFonts w:ascii="Arial" w:hAnsi="Arial" w:cs="Arial"/>
                <w:lang w:val="en-US" w:eastAsia="zh-CN"/>
              </w:rPr>
              <w:t>3504</w:t>
            </w:r>
          </w:p>
        </w:tc>
      </w:tr>
      <w:tr w:rsidR="006C6FA5" w:rsidRPr="006C6FA5" w:rsidTr="006C6FA5">
        <w:trPr>
          <w:jc w:val="center"/>
        </w:trPr>
        <w:tc>
          <w:tcPr>
            <w:tcW w:w="1585" w:type="dxa"/>
            <w:vMerge w:val="restart"/>
            <w:shd w:val="clear" w:color="auto" w:fill="auto"/>
            <w:vAlign w:val="center"/>
          </w:tcPr>
          <w:p w:rsidR="006C6FA5" w:rsidRPr="006C6FA5" w:rsidRDefault="006C6FA5" w:rsidP="00CC1DBD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6C6FA5">
              <w:rPr>
                <w:rFonts w:ascii="Arial" w:hAnsi="Arial" w:cs="Arial"/>
                <w:lang w:val="en-US" w:eastAsia="zh-CN"/>
              </w:rPr>
              <w:t>1+1+1 (3,7,11)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6C6FA5" w:rsidRPr="006C6FA5" w:rsidRDefault="006C6FA5" w:rsidP="00CC1DBD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6C6FA5">
              <w:rPr>
                <w:rFonts w:ascii="Arial" w:hAnsi="Arial" w:cs="Arial"/>
                <w:lang w:val="en-US" w:eastAsia="zh-CN"/>
              </w:rPr>
              <w:t>15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6C6FA5" w:rsidRPr="006C6FA5" w:rsidRDefault="006C6FA5" w:rsidP="00CC1DBD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6C6FA5">
              <w:rPr>
                <w:rFonts w:ascii="Arial" w:hAnsi="Arial" w:cs="Arial"/>
                <w:lang w:val="en-US" w:eastAsia="zh-CN"/>
              </w:rPr>
              <w:t>0.285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C6FA5" w:rsidRPr="000C214B" w:rsidRDefault="006C6FA5" w:rsidP="00CC1DBD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0C214B">
              <w:rPr>
                <w:rFonts w:ascii="Arial" w:hAnsi="Arial" w:cs="Arial"/>
                <w:lang w:val="en-US" w:eastAsia="zh-CN"/>
              </w:rPr>
              <w:t>1752</w:t>
            </w:r>
          </w:p>
        </w:tc>
      </w:tr>
      <w:tr w:rsidR="006C6FA5" w:rsidRPr="006C6FA5" w:rsidTr="006C6FA5">
        <w:trPr>
          <w:jc w:val="center"/>
        </w:trPr>
        <w:tc>
          <w:tcPr>
            <w:tcW w:w="1585" w:type="dxa"/>
            <w:vMerge/>
            <w:shd w:val="clear" w:color="auto" w:fill="auto"/>
            <w:vAlign w:val="center"/>
          </w:tcPr>
          <w:p w:rsidR="006C6FA5" w:rsidRPr="006C6FA5" w:rsidRDefault="006C6FA5" w:rsidP="00CC1DBD">
            <w:pPr>
              <w:jc w:val="center"/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694" w:type="dxa"/>
            <w:shd w:val="clear" w:color="auto" w:fill="auto"/>
            <w:vAlign w:val="center"/>
          </w:tcPr>
          <w:p w:rsidR="006C6FA5" w:rsidRPr="006C6FA5" w:rsidRDefault="006C6FA5" w:rsidP="00CC1DBD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6C6FA5">
              <w:rPr>
                <w:rFonts w:ascii="Arial" w:hAnsi="Arial" w:cs="Arial"/>
                <w:lang w:val="en-US" w:eastAsia="zh-CN"/>
              </w:rPr>
              <w:t>30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6C6FA5" w:rsidRPr="006C6FA5" w:rsidRDefault="006C6FA5" w:rsidP="00CC1DBD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6C6FA5">
              <w:rPr>
                <w:rFonts w:ascii="Arial" w:hAnsi="Arial" w:cs="Arial"/>
                <w:lang w:val="en-US" w:eastAsia="zh-CN"/>
              </w:rPr>
              <w:t>0.143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C6FA5" w:rsidRPr="000C214B" w:rsidRDefault="006C6FA5" w:rsidP="00CC1DBD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0C214B">
              <w:rPr>
                <w:rFonts w:ascii="Arial" w:hAnsi="Arial" w:cs="Arial"/>
                <w:lang w:val="en-US" w:eastAsia="zh-CN"/>
              </w:rPr>
              <w:t>3504</w:t>
            </w:r>
          </w:p>
        </w:tc>
      </w:tr>
    </w:tbl>
    <w:bookmarkEnd w:id="4"/>
    <w:p w:rsidR="00FC049D" w:rsidRDefault="00FC049D" w:rsidP="00305DFA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following table shows the t</w:t>
      </w:r>
      <w:r w:rsidRPr="00FC049D">
        <w:rPr>
          <w:lang w:val="en-US" w:eastAsia="zh-CN"/>
        </w:rPr>
        <w:t xml:space="preserve">heoretical </w:t>
      </w:r>
      <w:r>
        <w:rPr>
          <w:lang w:val="en-US" w:eastAsia="zh-CN"/>
        </w:rPr>
        <w:t xml:space="preserve">maximum Doppler shift </w:t>
      </w:r>
      <w:r w:rsidRPr="00FC049D">
        <w:rPr>
          <w:lang w:val="en-US" w:eastAsia="zh-CN"/>
        </w:rPr>
        <w:t>value</w:t>
      </w:r>
      <w:r>
        <w:rPr>
          <w:lang w:val="en-US" w:eastAsia="zh-CN"/>
        </w:rPr>
        <w:t xml:space="preserve"> assuming UL is 2 times DL</w:t>
      </w:r>
      <w:r>
        <w:rPr>
          <w:rFonts w:hint="eastAsia"/>
          <w:lang w:val="en-US" w:eastAsia="zh-CN"/>
        </w:rPr>
        <w:t>.</w:t>
      </w:r>
    </w:p>
    <w:p w:rsidR="00305DFA" w:rsidRDefault="00305DFA" w:rsidP="00305DFA">
      <w:pPr>
        <w:pStyle w:val="TH"/>
        <w:rPr>
          <w:lang w:val="en-US" w:eastAsia="zh-CN"/>
        </w:rPr>
      </w:pPr>
      <w:r>
        <w:rPr>
          <w:lang w:val="en-US" w:eastAsia="zh-CN"/>
        </w:rPr>
        <w:lastRenderedPageBreak/>
        <w:t>Table 2-</w:t>
      </w:r>
      <w:r w:rsidR="00652C8D">
        <w:rPr>
          <w:lang w:val="en-US" w:eastAsia="zh-CN"/>
        </w:rPr>
        <w:t>2</w:t>
      </w:r>
      <w:r>
        <w:rPr>
          <w:lang w:val="en-US" w:eastAsia="zh-CN"/>
        </w:rPr>
        <w:t>: Maximum Doppler frequency for high speed train conditions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8"/>
        <w:gridCol w:w="2977"/>
        <w:gridCol w:w="2150"/>
        <w:gridCol w:w="2150"/>
      </w:tblGrid>
      <w:tr w:rsidR="00305DFA" w:rsidRPr="006C6FA5" w:rsidTr="00305DFA">
        <w:trPr>
          <w:jc w:val="center"/>
        </w:trPr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DFA" w:rsidRPr="006C6FA5" w:rsidRDefault="00305DFA" w:rsidP="00CC1DBD">
            <w:pPr>
              <w:jc w:val="center"/>
              <w:rPr>
                <w:rFonts w:ascii="Arial" w:hAnsi="Arial" w:cs="Arial"/>
                <w:b/>
                <w:lang w:val="en-US" w:eastAsia="zh-CN"/>
              </w:rPr>
            </w:pPr>
            <w:r w:rsidRPr="006C6FA5">
              <w:rPr>
                <w:rFonts w:ascii="Arial" w:hAnsi="Arial" w:cs="Arial"/>
                <w:b/>
                <w:lang w:val="en-US" w:eastAsia="zh-CN"/>
              </w:rPr>
              <w:t>Velocity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DFA" w:rsidRPr="006C6FA5" w:rsidRDefault="00202675" w:rsidP="00CC1DBD">
            <w:pPr>
              <w:jc w:val="center"/>
              <w:rPr>
                <w:rFonts w:ascii="Arial" w:hAnsi="Arial" w:cs="Arial"/>
                <w:b/>
                <w:lang w:val="en-US" w:eastAsia="zh-CN"/>
              </w:rPr>
            </w:pPr>
            <w:r w:rsidRPr="006C6FA5">
              <w:rPr>
                <w:rFonts w:ascii="Arial" w:hAnsi="Arial" w:cs="Arial"/>
                <w:b/>
                <w:lang w:val="en-US" w:eastAsia="zh-CN"/>
              </w:rPr>
              <w:t>Carrier frequency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DFA" w:rsidRPr="006C6FA5" w:rsidRDefault="00305DFA" w:rsidP="00CC1DBD">
            <w:pPr>
              <w:jc w:val="center"/>
              <w:rPr>
                <w:rFonts w:ascii="Arial" w:hAnsi="Arial" w:cs="Arial"/>
                <w:b/>
                <w:lang w:val="en-US" w:eastAsia="zh-CN"/>
              </w:rPr>
            </w:pPr>
            <w:r w:rsidRPr="006C6FA5">
              <w:rPr>
                <w:rFonts w:ascii="Arial" w:hAnsi="Arial" w:cs="Arial"/>
                <w:b/>
                <w:lang w:val="en-US" w:eastAsia="zh-CN"/>
              </w:rPr>
              <w:t>DL: Max Doppler shift (Hz)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DFA" w:rsidRPr="006C6FA5" w:rsidRDefault="00305DFA" w:rsidP="00CC1DBD">
            <w:pPr>
              <w:jc w:val="center"/>
              <w:rPr>
                <w:rFonts w:ascii="Arial" w:hAnsi="Arial" w:cs="Arial"/>
                <w:b/>
                <w:lang w:val="en-US" w:eastAsia="zh-CN"/>
              </w:rPr>
            </w:pPr>
            <w:r w:rsidRPr="006C6FA5">
              <w:rPr>
                <w:rFonts w:ascii="Arial" w:hAnsi="Arial" w:cs="Arial"/>
                <w:b/>
                <w:lang w:val="en-US" w:eastAsia="zh-CN"/>
              </w:rPr>
              <w:t>UL: Max Doppler shift (Hz)</w:t>
            </w:r>
          </w:p>
        </w:tc>
      </w:tr>
      <w:tr w:rsidR="00305DFA" w:rsidRPr="006C6FA5" w:rsidTr="00305DFA">
        <w:trPr>
          <w:jc w:val="center"/>
        </w:trPr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DFA" w:rsidRPr="006C6FA5" w:rsidRDefault="00305DFA" w:rsidP="00CC1DBD">
            <w:pPr>
              <w:jc w:val="center"/>
              <w:rPr>
                <w:rFonts w:ascii="Arial" w:hAnsi="Arial" w:cs="Arial"/>
                <w:b/>
                <w:lang w:val="en-US" w:eastAsia="zh-CN"/>
              </w:rPr>
            </w:pPr>
            <w:r w:rsidRPr="006C6FA5">
              <w:rPr>
                <w:rFonts w:ascii="Arial" w:hAnsi="Arial" w:cs="Arial"/>
                <w:b/>
                <w:lang w:val="en-US" w:eastAsia="zh-CN"/>
              </w:rPr>
              <w:t>350km/h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DFA" w:rsidRPr="005C1BCF" w:rsidRDefault="00305DFA" w:rsidP="00CC1DBD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5C1BCF">
              <w:rPr>
                <w:rFonts w:ascii="Arial" w:hAnsi="Arial" w:cs="Arial"/>
                <w:lang w:val="en-US" w:eastAsia="zh-CN"/>
              </w:rPr>
              <w:t>Band n1 (2.1GHz)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DFA" w:rsidRPr="006C6FA5" w:rsidRDefault="00305DFA" w:rsidP="00CC1DBD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6C6FA5">
              <w:rPr>
                <w:rFonts w:ascii="Arial" w:hAnsi="Arial" w:cs="Arial"/>
                <w:lang w:val="en-US" w:eastAsia="zh-CN"/>
              </w:rPr>
              <w:t>681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DFA" w:rsidRPr="005C1BCF" w:rsidRDefault="00305DFA" w:rsidP="00CC1DBD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5C1BCF">
              <w:rPr>
                <w:rFonts w:ascii="Arial" w:hAnsi="Arial" w:cs="Arial"/>
                <w:lang w:val="en-US" w:eastAsia="zh-CN"/>
              </w:rPr>
              <w:t>1361</w:t>
            </w:r>
          </w:p>
        </w:tc>
      </w:tr>
      <w:tr w:rsidR="00305DFA" w:rsidRPr="006C6FA5" w:rsidTr="00305DF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DFA" w:rsidRPr="006C6FA5" w:rsidRDefault="00305DFA" w:rsidP="00CC1DBD">
            <w:pPr>
              <w:rPr>
                <w:rFonts w:ascii="Arial" w:hAnsi="Arial" w:cs="Arial"/>
                <w:b/>
                <w:lang w:val="en-US"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DFA" w:rsidRPr="005C1BCF" w:rsidRDefault="00305DFA" w:rsidP="00CC1DBD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5C1BCF">
              <w:rPr>
                <w:rFonts w:ascii="Arial" w:hAnsi="Arial" w:cs="Arial"/>
                <w:lang w:val="en-US" w:eastAsia="zh-CN"/>
              </w:rPr>
              <w:t>Band n77 (3.6GHz)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DFA" w:rsidRPr="006C6FA5" w:rsidRDefault="00305DFA" w:rsidP="00CC1DBD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6C6FA5">
              <w:rPr>
                <w:rFonts w:ascii="Arial" w:hAnsi="Arial" w:cs="Arial"/>
                <w:lang w:val="en-US" w:eastAsia="zh-CN"/>
              </w:rPr>
              <w:t>1167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DFA" w:rsidRPr="005C1BCF" w:rsidRDefault="00305DFA" w:rsidP="00CC1DBD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5C1BCF">
              <w:rPr>
                <w:rFonts w:ascii="Arial" w:hAnsi="Arial" w:cs="Arial"/>
                <w:lang w:val="en-US" w:eastAsia="zh-CN"/>
              </w:rPr>
              <w:t>2333</w:t>
            </w:r>
          </w:p>
        </w:tc>
      </w:tr>
      <w:tr w:rsidR="00305DFA" w:rsidRPr="006C6FA5" w:rsidTr="00305DFA">
        <w:trPr>
          <w:jc w:val="center"/>
        </w:trPr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DFA" w:rsidRPr="006C6FA5" w:rsidRDefault="00305DFA" w:rsidP="00CC1DBD">
            <w:pPr>
              <w:jc w:val="center"/>
              <w:rPr>
                <w:rFonts w:ascii="Arial" w:hAnsi="Arial" w:cs="Arial"/>
                <w:b/>
                <w:lang w:val="en-US" w:eastAsia="zh-CN"/>
              </w:rPr>
            </w:pPr>
            <w:r w:rsidRPr="006C6FA5">
              <w:rPr>
                <w:rFonts w:ascii="Arial" w:hAnsi="Arial" w:cs="Arial"/>
                <w:b/>
                <w:lang w:val="en-US" w:eastAsia="zh-CN"/>
              </w:rPr>
              <w:t>450km/h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DFA" w:rsidRPr="005C1BCF" w:rsidRDefault="00305DFA" w:rsidP="00CC1DBD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5C1BCF">
              <w:rPr>
                <w:rFonts w:ascii="Arial" w:hAnsi="Arial" w:cs="Arial"/>
                <w:lang w:val="en-US" w:eastAsia="zh-CN"/>
              </w:rPr>
              <w:t>Band n1 (2.1GHz)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DFA" w:rsidRPr="006C6FA5" w:rsidRDefault="00305DFA" w:rsidP="00CC1DBD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6C6FA5">
              <w:rPr>
                <w:rFonts w:ascii="Arial" w:hAnsi="Arial" w:cs="Arial"/>
                <w:lang w:val="en-US" w:eastAsia="zh-CN"/>
              </w:rPr>
              <w:t>875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DFA" w:rsidRPr="005C1BCF" w:rsidRDefault="00305DFA" w:rsidP="00CC1DBD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5C1BCF">
              <w:rPr>
                <w:rFonts w:ascii="Arial" w:hAnsi="Arial" w:cs="Arial"/>
                <w:lang w:val="en-US" w:eastAsia="zh-CN"/>
              </w:rPr>
              <w:t>1750</w:t>
            </w:r>
          </w:p>
        </w:tc>
      </w:tr>
      <w:tr w:rsidR="00305DFA" w:rsidRPr="006C6FA5" w:rsidTr="00305DF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DFA" w:rsidRPr="006C6FA5" w:rsidRDefault="00305DFA" w:rsidP="00CC1DBD">
            <w:pPr>
              <w:rPr>
                <w:rFonts w:ascii="Arial" w:hAnsi="Arial" w:cs="Arial"/>
                <w:b/>
                <w:lang w:val="en-US"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DFA" w:rsidRPr="006C6FA5" w:rsidRDefault="00305DFA" w:rsidP="00CC1DBD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6C6FA5">
              <w:rPr>
                <w:rFonts w:ascii="Arial" w:hAnsi="Arial" w:cs="Arial"/>
                <w:lang w:val="en-US" w:eastAsia="zh-CN"/>
              </w:rPr>
              <w:t>Band n77 (3.6GHz)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DFA" w:rsidRPr="006C6FA5" w:rsidRDefault="00305DFA" w:rsidP="00CC1DBD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6C6FA5">
              <w:rPr>
                <w:rFonts w:ascii="Arial" w:hAnsi="Arial" w:cs="Arial"/>
                <w:lang w:val="en-US" w:eastAsia="zh-CN"/>
              </w:rPr>
              <w:t>1500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DFA" w:rsidRPr="005C1BCF" w:rsidRDefault="00305DFA" w:rsidP="00CC1DBD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5C1BCF">
              <w:rPr>
                <w:rFonts w:ascii="Arial" w:hAnsi="Arial" w:cs="Arial"/>
                <w:lang w:val="en-US" w:eastAsia="zh-CN"/>
              </w:rPr>
              <w:t>3000</w:t>
            </w:r>
          </w:p>
        </w:tc>
      </w:tr>
      <w:tr w:rsidR="00652C8D" w:rsidRPr="006C6FA5" w:rsidTr="009B0AF3">
        <w:trPr>
          <w:jc w:val="center"/>
        </w:trPr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2C8D" w:rsidRPr="006C6FA5" w:rsidRDefault="00652C8D" w:rsidP="00CC1DBD">
            <w:pPr>
              <w:jc w:val="center"/>
              <w:rPr>
                <w:rFonts w:ascii="Arial" w:hAnsi="Arial" w:cs="Arial"/>
                <w:b/>
                <w:lang w:val="en-US" w:eastAsia="zh-CN"/>
              </w:rPr>
            </w:pPr>
            <w:r w:rsidRPr="006C6FA5">
              <w:rPr>
                <w:rFonts w:ascii="Arial" w:hAnsi="Arial" w:cs="Arial"/>
                <w:b/>
                <w:lang w:val="en-US" w:eastAsia="zh-CN"/>
              </w:rPr>
              <w:t>500km/h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C8D" w:rsidRPr="006C6FA5" w:rsidRDefault="00652C8D" w:rsidP="00CC1DBD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6C6FA5">
              <w:rPr>
                <w:rFonts w:ascii="Arial" w:hAnsi="Arial" w:cs="Arial"/>
                <w:lang w:val="en-US" w:eastAsia="zh-CN"/>
              </w:rPr>
              <w:t>Band n1 (2.1GHz)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8D" w:rsidRPr="006C6FA5" w:rsidRDefault="00652C8D" w:rsidP="00CC1DBD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6C6FA5">
              <w:rPr>
                <w:rFonts w:ascii="Arial" w:hAnsi="Arial" w:cs="Arial"/>
                <w:lang w:val="en-US" w:eastAsia="zh-CN"/>
              </w:rPr>
              <w:t>972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C8D" w:rsidRPr="005C1BCF" w:rsidRDefault="00652C8D" w:rsidP="00CC1DBD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5C1BCF">
              <w:rPr>
                <w:rFonts w:ascii="Arial" w:hAnsi="Arial" w:cs="Arial"/>
                <w:lang w:val="en-US" w:eastAsia="zh-CN"/>
              </w:rPr>
              <w:t>1944</w:t>
            </w:r>
          </w:p>
        </w:tc>
      </w:tr>
      <w:tr w:rsidR="00652C8D" w:rsidRPr="006C6FA5" w:rsidTr="009B0AF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2C8D" w:rsidRPr="006C6FA5" w:rsidRDefault="00652C8D" w:rsidP="00CC1DBD">
            <w:pPr>
              <w:rPr>
                <w:rFonts w:ascii="Arial" w:hAnsi="Arial" w:cs="Arial"/>
                <w:b/>
                <w:lang w:val="en-US"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C8D" w:rsidRPr="006C6FA5" w:rsidRDefault="00652C8D" w:rsidP="00CC1DBD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6C6FA5">
              <w:rPr>
                <w:rFonts w:ascii="Arial" w:hAnsi="Arial" w:cs="Arial"/>
                <w:lang w:val="en-US" w:eastAsia="zh-CN"/>
              </w:rPr>
              <w:t>Band n77 (3.6GHz)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8D" w:rsidRPr="006C6FA5" w:rsidRDefault="00652C8D" w:rsidP="00CC1DBD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6C6FA5">
              <w:rPr>
                <w:rFonts w:ascii="Arial" w:hAnsi="Arial" w:cs="Arial"/>
                <w:lang w:val="en-US" w:eastAsia="zh-CN"/>
              </w:rPr>
              <w:t>1667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C8D" w:rsidRPr="005C1BCF" w:rsidRDefault="00652C8D" w:rsidP="00CC1DBD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5C1BCF">
              <w:rPr>
                <w:rFonts w:ascii="Arial" w:hAnsi="Arial" w:cs="Arial"/>
                <w:lang w:val="en-US" w:eastAsia="zh-CN"/>
              </w:rPr>
              <w:t>3333</w:t>
            </w:r>
          </w:p>
        </w:tc>
      </w:tr>
      <w:tr w:rsidR="00652C8D" w:rsidRPr="006C6FA5" w:rsidTr="009B0AF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C8D" w:rsidRPr="006C6FA5" w:rsidRDefault="00652C8D" w:rsidP="00CC1DBD">
            <w:pPr>
              <w:rPr>
                <w:rFonts w:ascii="Arial" w:hAnsi="Arial" w:cs="Arial"/>
                <w:b/>
                <w:lang w:val="en-US"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C8D" w:rsidRPr="000C214B" w:rsidRDefault="00652C8D" w:rsidP="00CC1DBD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0C214B">
              <w:rPr>
                <w:rFonts w:ascii="Arial" w:hAnsi="Arial" w:cs="Arial"/>
                <w:lang w:val="en-US" w:eastAsia="zh-CN"/>
              </w:rPr>
              <w:t>Band n2 (1.89GHz)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8D" w:rsidRPr="006C6FA5" w:rsidRDefault="00652C8D" w:rsidP="00CC1DBD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6C6FA5">
              <w:rPr>
                <w:rFonts w:ascii="Arial" w:hAnsi="Arial" w:cs="Arial"/>
                <w:lang w:val="en-US" w:eastAsia="zh-CN"/>
              </w:rPr>
              <w:t>875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2C8D" w:rsidRPr="005C1BCF" w:rsidRDefault="00652C8D" w:rsidP="00CC1DBD">
            <w:pPr>
              <w:jc w:val="center"/>
              <w:rPr>
                <w:rFonts w:ascii="Arial" w:hAnsi="Arial" w:cs="Arial"/>
                <w:lang w:val="en-US" w:eastAsia="zh-CN"/>
              </w:rPr>
            </w:pPr>
            <w:r w:rsidRPr="005C1BCF">
              <w:rPr>
                <w:rFonts w:ascii="Arial" w:hAnsi="Arial" w:cs="Arial"/>
                <w:lang w:val="en-US" w:eastAsia="zh-CN"/>
              </w:rPr>
              <w:t>1750</w:t>
            </w:r>
          </w:p>
        </w:tc>
      </w:tr>
    </w:tbl>
    <w:p w:rsidR="00752780" w:rsidRDefault="00752780" w:rsidP="00752780">
      <w:pPr>
        <w:rPr>
          <w:lang w:val="en-US" w:eastAsia="zh-CN"/>
        </w:rPr>
      </w:pPr>
      <w:r>
        <w:rPr>
          <w:lang w:eastAsia="zh-CN"/>
        </w:rPr>
        <w:t xml:space="preserve">Maximum Doppler shift </w:t>
      </w:r>
      <w:r>
        <w:rPr>
          <w:rFonts w:hint="eastAsia"/>
          <w:lang w:eastAsia="zh-CN"/>
        </w:rPr>
        <w:t>s</w:t>
      </w:r>
      <w:r>
        <w:rPr>
          <w:lang w:eastAsia="zh-CN"/>
        </w:rPr>
        <w:t>hould not greater than D</w:t>
      </w:r>
      <w:r w:rsidRPr="00C77954">
        <w:rPr>
          <w:lang w:eastAsia="zh-CN"/>
        </w:rPr>
        <w:t>oppler shift tracking capability</w:t>
      </w:r>
      <w:r>
        <w:rPr>
          <w:lang w:val="en-US" w:eastAsia="zh-CN"/>
        </w:rPr>
        <w:t>. Comp</w:t>
      </w:r>
      <w:r w:rsidR="005C1BCF">
        <w:rPr>
          <w:lang w:val="en-US" w:eastAsia="zh-CN"/>
        </w:rPr>
        <w:t>ar</w:t>
      </w:r>
      <w:r w:rsidR="00F16B22">
        <w:rPr>
          <w:lang w:val="en-US" w:eastAsia="zh-CN"/>
        </w:rPr>
        <w:t>ing</w:t>
      </w:r>
      <w:r w:rsidR="005C1BCF">
        <w:rPr>
          <w:lang w:val="en-US" w:eastAsia="zh-CN"/>
        </w:rPr>
        <w:t xml:space="preserve"> above 2 tables, we can get the following observation and proposal:</w:t>
      </w:r>
    </w:p>
    <w:p w:rsidR="00652C8D" w:rsidRPr="005C1BCF" w:rsidRDefault="005C1BCF" w:rsidP="00305DFA">
      <w:pPr>
        <w:rPr>
          <w:b/>
          <w:lang w:val="en-US" w:eastAsia="zh-CN"/>
        </w:rPr>
      </w:pPr>
      <w:r w:rsidRPr="005C1BCF">
        <w:rPr>
          <w:b/>
          <w:lang w:val="en-US" w:eastAsia="zh-CN"/>
        </w:rPr>
        <w:t>Observation1: In theory, 500km/h with Band n1</w:t>
      </w:r>
      <w:r>
        <w:rPr>
          <w:b/>
          <w:lang w:val="en-US" w:eastAsia="zh-CN"/>
        </w:rPr>
        <w:t xml:space="preserve"> </w:t>
      </w:r>
      <w:r w:rsidRPr="005C1BCF">
        <w:rPr>
          <w:b/>
          <w:lang w:val="en-US" w:eastAsia="zh-CN"/>
        </w:rPr>
        <w:t>(2.1GHz) is not feasible.</w:t>
      </w:r>
    </w:p>
    <w:p w:rsidR="00305DFA" w:rsidRDefault="005C1BCF" w:rsidP="00305DFA">
      <w:pPr>
        <w:rPr>
          <w:b/>
          <w:lang w:val="en-US" w:eastAsia="zh-CN"/>
        </w:rPr>
      </w:pPr>
      <w:r>
        <w:rPr>
          <w:b/>
          <w:lang w:val="en-US" w:eastAsia="zh-CN"/>
        </w:rPr>
        <w:t>Proposal</w:t>
      </w:r>
      <w:r w:rsidR="00305DFA">
        <w:rPr>
          <w:b/>
          <w:lang w:val="en-US" w:eastAsia="zh-CN"/>
        </w:rPr>
        <w:t xml:space="preserve"> 1:</w:t>
      </w:r>
      <w:r w:rsidR="006E0FA9">
        <w:rPr>
          <w:b/>
          <w:lang w:val="en-US" w:eastAsia="zh-CN"/>
        </w:rPr>
        <w:t xml:space="preserve"> To supp</w:t>
      </w:r>
      <w:r w:rsidR="00D96301">
        <w:rPr>
          <w:b/>
          <w:lang w:val="en-US" w:eastAsia="zh-CN"/>
        </w:rPr>
        <w:t xml:space="preserve">ort 500km/h, carrier frequency can </w:t>
      </w:r>
      <w:r w:rsidR="00652C8D">
        <w:rPr>
          <w:b/>
          <w:lang w:val="en-US" w:eastAsia="zh-CN"/>
        </w:rPr>
        <w:t>reduce</w:t>
      </w:r>
      <w:r w:rsidR="00D96301">
        <w:rPr>
          <w:b/>
          <w:lang w:val="en-US" w:eastAsia="zh-CN"/>
        </w:rPr>
        <w:t xml:space="preserve"> to 1.89GHz</w:t>
      </w:r>
      <w:r w:rsidR="00F16B22">
        <w:rPr>
          <w:b/>
          <w:lang w:val="en-US" w:eastAsia="zh-CN"/>
        </w:rPr>
        <w:t xml:space="preserve">, or </w:t>
      </w:r>
      <w:r w:rsidR="00652C8D">
        <w:rPr>
          <w:b/>
          <w:lang w:val="en-US" w:eastAsia="zh-CN"/>
        </w:rPr>
        <w:t>UE velocity can reduce to 450km/h</w:t>
      </w:r>
      <w:r w:rsidR="00F16B22">
        <w:rPr>
          <w:b/>
          <w:lang w:val="en-US" w:eastAsia="zh-CN"/>
        </w:rPr>
        <w:t xml:space="preserve"> to support Band1 (2.1GHz)</w:t>
      </w:r>
      <w:r w:rsidR="00652C8D">
        <w:rPr>
          <w:b/>
          <w:lang w:val="en-US" w:eastAsia="zh-CN"/>
        </w:rPr>
        <w:t>.</w:t>
      </w:r>
    </w:p>
    <w:p w:rsidR="00B349B9" w:rsidRPr="00E17813" w:rsidRDefault="006D7A0F" w:rsidP="0002188A">
      <w:pPr>
        <w:pStyle w:val="20"/>
      </w:pPr>
      <w:r w:rsidRPr="006D7A0F">
        <w:rPr>
          <w:rFonts w:hint="eastAsia"/>
        </w:rPr>
        <w:t>A</w:t>
      </w:r>
      <w:r w:rsidRPr="006D7A0F">
        <w:t>ntenna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9"/>
      </w:tblGrid>
      <w:tr w:rsidR="00E17813" w:rsidRPr="00CC1DBD" w:rsidTr="0085429B">
        <w:trPr>
          <w:jc w:val="center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813" w:rsidRPr="00CC1DBD" w:rsidRDefault="00E17813" w:rsidP="00CC1DBD">
            <w:pPr>
              <w:numPr>
                <w:ilvl w:val="0"/>
                <w:numId w:val="11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CC1DBD">
              <w:rPr>
                <w:rFonts w:ascii="Arial" w:hAnsi="Arial" w:cs="Arial"/>
                <w:i/>
                <w:lang w:val="en-US" w:eastAsia="zh-CN"/>
              </w:rPr>
              <w:t>Antenna configuration</w:t>
            </w:r>
          </w:p>
          <w:p w:rsidR="00E17813" w:rsidRPr="00CC1DBD" w:rsidRDefault="00E17813" w:rsidP="00CC1DBD">
            <w:pPr>
              <w:numPr>
                <w:ilvl w:val="1"/>
                <w:numId w:val="11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CC1DBD">
              <w:rPr>
                <w:rFonts w:ascii="Arial" w:hAnsi="Arial" w:cs="Arial"/>
                <w:i/>
                <w:lang w:val="en-US" w:eastAsia="zh-CN"/>
              </w:rPr>
              <w:t>For tunnel</w:t>
            </w:r>
          </w:p>
          <w:p w:rsidR="00E17813" w:rsidRPr="00CC1DBD" w:rsidRDefault="00E17813" w:rsidP="00CC1DBD">
            <w:pPr>
              <w:numPr>
                <w:ilvl w:val="2"/>
                <w:numId w:val="11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CC1DBD">
              <w:rPr>
                <w:rFonts w:ascii="Arial" w:hAnsi="Arial" w:cs="Arial"/>
                <w:i/>
                <w:lang w:val="en-US" w:eastAsia="zh-CN"/>
              </w:rPr>
              <w:t>Option 1: 1x1</w:t>
            </w:r>
          </w:p>
          <w:p w:rsidR="00E17813" w:rsidRPr="00CC1DBD" w:rsidRDefault="00E17813" w:rsidP="00CC1DBD">
            <w:pPr>
              <w:numPr>
                <w:ilvl w:val="2"/>
                <w:numId w:val="11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CC1DBD">
              <w:rPr>
                <w:rFonts w:ascii="Arial" w:hAnsi="Arial" w:cs="Arial"/>
                <w:i/>
                <w:lang w:val="en-US" w:eastAsia="zh-CN"/>
              </w:rPr>
              <w:t>Option 2: 1x2 (baseline for simulation alignment)</w:t>
            </w:r>
          </w:p>
          <w:p w:rsidR="00E17813" w:rsidRPr="00CC1DBD" w:rsidRDefault="00E17813" w:rsidP="00CC1DBD">
            <w:pPr>
              <w:numPr>
                <w:ilvl w:val="1"/>
                <w:numId w:val="11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CC1DBD">
              <w:rPr>
                <w:rFonts w:ascii="Arial" w:hAnsi="Arial" w:cs="Arial"/>
                <w:i/>
                <w:lang w:val="en-US" w:eastAsia="zh-CN"/>
              </w:rPr>
              <w:t>For open space</w:t>
            </w:r>
          </w:p>
          <w:p w:rsidR="00E17813" w:rsidRPr="00CC1DBD" w:rsidRDefault="00E17813" w:rsidP="00CC1DBD">
            <w:pPr>
              <w:numPr>
                <w:ilvl w:val="2"/>
                <w:numId w:val="11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CC1DBD">
              <w:rPr>
                <w:rFonts w:ascii="Arial" w:hAnsi="Arial" w:cs="Arial"/>
                <w:i/>
                <w:lang w:val="en-US" w:eastAsia="zh-CN"/>
              </w:rPr>
              <w:t>Option 1: 1x2 (baseline for simulation alignment)</w:t>
            </w:r>
          </w:p>
          <w:p w:rsidR="00E17813" w:rsidRPr="00CC1DBD" w:rsidRDefault="00E17813" w:rsidP="00CC1DBD">
            <w:pPr>
              <w:numPr>
                <w:ilvl w:val="2"/>
                <w:numId w:val="11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CC1DBD">
              <w:rPr>
                <w:rFonts w:ascii="Arial" w:hAnsi="Arial" w:cs="Arial"/>
                <w:i/>
                <w:lang w:val="en-US" w:eastAsia="zh-CN"/>
              </w:rPr>
              <w:t>Option 2: 1x8</w:t>
            </w:r>
          </w:p>
        </w:tc>
      </w:tr>
    </w:tbl>
    <w:p w:rsidR="00155DE4" w:rsidRDefault="00155DE4" w:rsidP="006D7A0F">
      <w:pPr>
        <w:rPr>
          <w:lang w:val="en-US" w:eastAsia="zh-CN"/>
        </w:rPr>
      </w:pPr>
      <w:r>
        <w:rPr>
          <w:lang w:val="en-US" w:eastAsia="zh-CN"/>
        </w:rPr>
        <w:t>For antenna configuration,</w:t>
      </w:r>
      <w:r w:rsidR="00B835DA">
        <w:rPr>
          <w:lang w:val="en-US" w:eastAsia="zh-CN"/>
        </w:rPr>
        <w:t xml:space="preserve"> more practical</w:t>
      </w:r>
      <w:r w:rsidR="00D96301">
        <w:rPr>
          <w:lang w:val="en-US" w:eastAsia="zh-CN"/>
        </w:rPr>
        <w:t xml:space="preserve"> </w:t>
      </w:r>
      <w:r w:rsidR="00B835DA">
        <w:rPr>
          <w:lang w:val="en-US" w:eastAsia="zh-CN"/>
        </w:rPr>
        <w:t>situation could be considered.</w:t>
      </w:r>
      <w:r w:rsidR="00B835DA" w:rsidRPr="00B835DA">
        <w:rPr>
          <w:lang w:val="en-US" w:eastAsia="zh-CN"/>
        </w:rPr>
        <w:t xml:space="preserve"> </w:t>
      </w:r>
      <w:r w:rsidR="00B835DA">
        <w:rPr>
          <w:lang w:val="en-US" w:eastAsia="zh-CN"/>
        </w:rPr>
        <w:t>It is more reasonable to set 1x2 for tunnel scenario, larger number of receiver antenna for open space scenario.</w:t>
      </w:r>
    </w:p>
    <w:p w:rsidR="00E17813" w:rsidRPr="00E17813" w:rsidRDefault="00E17813" w:rsidP="006D7A0F">
      <w:pPr>
        <w:rPr>
          <w:b/>
          <w:lang w:val="en-US" w:eastAsia="zh-CN"/>
        </w:rPr>
      </w:pPr>
      <w:r w:rsidRPr="00E17813">
        <w:rPr>
          <w:b/>
          <w:lang w:val="en-US" w:eastAsia="zh-CN"/>
        </w:rPr>
        <w:t>Proposal</w:t>
      </w:r>
      <w:r w:rsidR="00CC1DBD">
        <w:rPr>
          <w:b/>
          <w:lang w:val="en-US" w:eastAsia="zh-CN"/>
        </w:rPr>
        <w:t xml:space="preserve"> 2</w:t>
      </w:r>
      <w:r>
        <w:rPr>
          <w:b/>
          <w:lang w:val="en-US" w:eastAsia="zh-CN"/>
        </w:rPr>
        <w:t>: For tunnel</w:t>
      </w:r>
      <w:r w:rsidR="00155DE4">
        <w:rPr>
          <w:b/>
          <w:lang w:val="en-US" w:eastAsia="zh-CN"/>
        </w:rPr>
        <w:t xml:space="preserve"> scenario</w:t>
      </w:r>
      <w:r>
        <w:rPr>
          <w:b/>
          <w:lang w:val="en-US" w:eastAsia="zh-CN"/>
        </w:rPr>
        <w:t>, adopt 1x2</w:t>
      </w:r>
      <w:r w:rsidR="00155DE4">
        <w:rPr>
          <w:b/>
          <w:lang w:val="en-US" w:eastAsia="zh-CN"/>
        </w:rPr>
        <w:t xml:space="preserve"> antenna configuration. For open space scenario, adopt 1x8 antenna configuration.</w:t>
      </w:r>
    </w:p>
    <w:p w:rsidR="00E17813" w:rsidRPr="00E17813" w:rsidRDefault="006D7A0F" w:rsidP="0002188A">
      <w:pPr>
        <w:pStyle w:val="20"/>
      </w:pPr>
      <w:r w:rsidRPr="006D7A0F">
        <w:rPr>
          <w:rFonts w:hint="eastAsia"/>
        </w:rPr>
        <w:t>M</w:t>
      </w:r>
      <w:r w:rsidRPr="006D7A0F">
        <w:t>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9"/>
      </w:tblGrid>
      <w:tr w:rsidR="00E17813" w:rsidRPr="0028431A" w:rsidTr="0085429B">
        <w:trPr>
          <w:jc w:val="center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7813" w:rsidRPr="0028431A" w:rsidRDefault="00E17813" w:rsidP="00CC1DBD">
            <w:pPr>
              <w:numPr>
                <w:ilvl w:val="0"/>
                <w:numId w:val="11"/>
              </w:numPr>
              <w:rPr>
                <w:rFonts w:ascii="Arial" w:hAnsi="Arial" w:cs="Arial"/>
                <w:i/>
              </w:rPr>
            </w:pPr>
            <w:r w:rsidRPr="0028431A">
              <w:rPr>
                <w:rFonts w:ascii="Arial" w:hAnsi="Arial" w:cs="Arial"/>
                <w:i/>
              </w:rPr>
              <w:t>MCS</w:t>
            </w:r>
          </w:p>
          <w:p w:rsidR="00E17813" w:rsidRPr="0028431A" w:rsidRDefault="00E17813" w:rsidP="00CC1DBD">
            <w:pPr>
              <w:numPr>
                <w:ilvl w:val="1"/>
                <w:numId w:val="11"/>
              </w:numPr>
              <w:rPr>
                <w:rFonts w:ascii="Arial" w:hAnsi="Arial" w:cs="Arial"/>
                <w:i/>
              </w:rPr>
            </w:pPr>
            <w:r w:rsidRPr="0028431A">
              <w:rPr>
                <w:rFonts w:ascii="Arial" w:hAnsi="Arial" w:cs="Arial"/>
                <w:i/>
              </w:rPr>
              <w:t>Option 1: MCS#2</w:t>
            </w:r>
          </w:p>
          <w:p w:rsidR="00E17813" w:rsidRPr="0028431A" w:rsidRDefault="00E17813" w:rsidP="00CC1DBD">
            <w:pPr>
              <w:numPr>
                <w:ilvl w:val="1"/>
                <w:numId w:val="11"/>
              </w:numPr>
              <w:rPr>
                <w:rFonts w:ascii="Arial" w:hAnsi="Arial" w:cs="Arial"/>
                <w:i/>
              </w:rPr>
            </w:pPr>
            <w:r w:rsidRPr="0028431A">
              <w:rPr>
                <w:rFonts w:ascii="Arial" w:hAnsi="Arial" w:cs="Arial"/>
                <w:i/>
              </w:rPr>
              <w:t>Option 2: MCS#16</w:t>
            </w:r>
          </w:p>
          <w:p w:rsidR="00E17813" w:rsidRPr="0028431A" w:rsidRDefault="00E17813" w:rsidP="00CC1DBD">
            <w:pPr>
              <w:numPr>
                <w:ilvl w:val="1"/>
                <w:numId w:val="11"/>
              </w:numPr>
              <w:rPr>
                <w:rFonts w:ascii="Arial" w:hAnsi="Arial" w:cs="Arial"/>
                <w:i/>
              </w:rPr>
            </w:pPr>
            <w:r w:rsidRPr="0028431A">
              <w:rPr>
                <w:rFonts w:ascii="Arial" w:hAnsi="Arial" w:cs="Arial"/>
                <w:i/>
              </w:rPr>
              <w:t>Option 3: MCS#2 and MCS#16</w:t>
            </w:r>
          </w:p>
          <w:p w:rsidR="00E17813" w:rsidRPr="0028431A" w:rsidRDefault="00E17813" w:rsidP="00CC1DBD">
            <w:pPr>
              <w:ind w:left="1080"/>
              <w:rPr>
                <w:rFonts w:ascii="Arial" w:hAnsi="Arial" w:cs="Arial"/>
                <w:i/>
                <w:lang w:val="en-US" w:eastAsia="zh-CN"/>
              </w:rPr>
            </w:pPr>
            <w:r w:rsidRPr="0028431A">
              <w:rPr>
                <w:rFonts w:ascii="Arial" w:hAnsi="Arial" w:cs="Arial"/>
                <w:i/>
              </w:rPr>
              <w:t>MCS#2 and MCS#16 for simulation alignment</w:t>
            </w:r>
          </w:p>
        </w:tc>
      </w:tr>
    </w:tbl>
    <w:p w:rsidR="0002188A" w:rsidRDefault="0002188A" w:rsidP="0002188A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s per simulation results in Section 3, we can get the following </w:t>
      </w:r>
      <w:r w:rsidR="00CC1DBD">
        <w:rPr>
          <w:lang w:val="en-US" w:eastAsia="zh-CN"/>
        </w:rPr>
        <w:t xml:space="preserve">observation and </w:t>
      </w:r>
      <w:r>
        <w:rPr>
          <w:lang w:val="en-US" w:eastAsia="zh-CN"/>
        </w:rPr>
        <w:t>proposal:</w:t>
      </w:r>
    </w:p>
    <w:p w:rsidR="0002188A" w:rsidRDefault="0002188A" w:rsidP="0002188A">
      <w:pPr>
        <w:rPr>
          <w:b/>
          <w:lang w:val="en-US" w:eastAsia="zh-CN"/>
        </w:rPr>
      </w:pPr>
      <w:r>
        <w:rPr>
          <w:b/>
          <w:lang w:val="en-US" w:eastAsia="zh-CN"/>
        </w:rPr>
        <w:t>Observation</w:t>
      </w:r>
      <w:r w:rsidRPr="00A6125A">
        <w:rPr>
          <w:b/>
          <w:lang w:val="en-US" w:eastAsia="zh-CN"/>
        </w:rPr>
        <w:t xml:space="preserve"> </w:t>
      </w:r>
      <w:r w:rsidR="00CC1DBD">
        <w:rPr>
          <w:b/>
          <w:lang w:val="en-US" w:eastAsia="zh-CN"/>
        </w:rPr>
        <w:t>2</w:t>
      </w:r>
      <w:r w:rsidRPr="00A6125A">
        <w:rPr>
          <w:b/>
          <w:lang w:val="en-US" w:eastAsia="zh-CN"/>
        </w:rPr>
        <w:t>:</w:t>
      </w:r>
      <w:r w:rsidRPr="00A6125A">
        <w:rPr>
          <w:rFonts w:hint="eastAsia"/>
          <w:b/>
          <w:lang w:val="en-US" w:eastAsia="zh-CN"/>
        </w:rPr>
        <w:t xml:space="preserve"> </w:t>
      </w:r>
      <w:r w:rsidR="00CC1DBD">
        <w:rPr>
          <w:b/>
          <w:lang w:val="en-US" w:eastAsia="zh-CN"/>
        </w:rPr>
        <w:t>Both</w:t>
      </w:r>
      <w:r>
        <w:rPr>
          <w:b/>
          <w:lang w:val="en-US" w:eastAsia="zh-CN"/>
        </w:rPr>
        <w:t xml:space="preserve"> </w:t>
      </w:r>
      <w:r w:rsidRPr="00014496">
        <w:rPr>
          <w:b/>
          <w:lang w:val="en-US" w:eastAsia="zh-CN"/>
        </w:rPr>
        <w:t xml:space="preserve">MCS </w:t>
      </w:r>
      <w:r w:rsidR="00CC1DBD">
        <w:rPr>
          <w:b/>
          <w:lang w:val="en-US" w:eastAsia="zh-CN"/>
        </w:rPr>
        <w:t>2</w:t>
      </w:r>
      <w:r>
        <w:rPr>
          <w:b/>
          <w:lang w:val="en-US" w:eastAsia="zh-CN"/>
        </w:rPr>
        <w:t xml:space="preserve"> </w:t>
      </w:r>
      <w:r w:rsidRPr="00014496">
        <w:rPr>
          <w:b/>
          <w:lang w:val="en-US" w:eastAsia="zh-CN"/>
        </w:rPr>
        <w:t>and 1</w:t>
      </w:r>
      <w:r w:rsidR="00CC1DBD">
        <w:rPr>
          <w:b/>
          <w:lang w:val="en-US" w:eastAsia="zh-CN"/>
        </w:rPr>
        <w:t>6</w:t>
      </w:r>
      <w:r>
        <w:rPr>
          <w:b/>
          <w:lang w:val="en-US" w:eastAsia="zh-CN"/>
        </w:rPr>
        <w:t xml:space="preserve"> are</w:t>
      </w:r>
      <w:r w:rsidRPr="00014496">
        <w:rPr>
          <w:b/>
          <w:lang w:val="en-US" w:eastAsia="zh-CN"/>
        </w:rPr>
        <w:t xml:space="preserve"> feasible</w:t>
      </w:r>
      <w:r>
        <w:rPr>
          <w:b/>
          <w:lang w:val="en-US" w:eastAsia="zh-CN"/>
        </w:rPr>
        <w:t>. MCS 1</w:t>
      </w:r>
      <w:r w:rsidR="00CC1DBD">
        <w:rPr>
          <w:b/>
          <w:lang w:val="en-US" w:eastAsia="zh-CN"/>
        </w:rPr>
        <w:t>6</w:t>
      </w:r>
      <w:r>
        <w:rPr>
          <w:b/>
          <w:lang w:val="en-US" w:eastAsia="zh-CN"/>
        </w:rPr>
        <w:t xml:space="preserve"> has better performance considering balance between throughput and SNR.</w:t>
      </w:r>
    </w:p>
    <w:p w:rsidR="00D96301" w:rsidRPr="0028431A" w:rsidRDefault="0002188A" w:rsidP="006D7A0F">
      <w:pPr>
        <w:rPr>
          <w:b/>
          <w:lang w:val="en-US" w:eastAsia="zh-CN"/>
        </w:rPr>
      </w:pPr>
      <w:r w:rsidRPr="00A6125A">
        <w:rPr>
          <w:b/>
          <w:lang w:val="en-US" w:eastAsia="zh-CN"/>
        </w:rPr>
        <w:t xml:space="preserve">Proposal </w:t>
      </w:r>
      <w:r w:rsidR="00CC1DBD">
        <w:rPr>
          <w:b/>
          <w:lang w:val="en-US" w:eastAsia="zh-CN"/>
        </w:rPr>
        <w:t>3</w:t>
      </w:r>
      <w:r w:rsidRPr="00A6125A">
        <w:rPr>
          <w:b/>
          <w:lang w:val="en-US" w:eastAsia="zh-CN"/>
        </w:rPr>
        <w:t>:</w:t>
      </w:r>
      <w:r w:rsidRPr="00A6125A">
        <w:rPr>
          <w:rFonts w:hint="eastAsia"/>
          <w:b/>
          <w:lang w:val="en-US" w:eastAsia="zh-CN"/>
        </w:rPr>
        <w:t xml:space="preserve"> </w:t>
      </w:r>
      <w:r>
        <w:rPr>
          <w:b/>
          <w:lang w:val="en-US" w:eastAsia="zh-CN"/>
        </w:rPr>
        <w:t xml:space="preserve">MCS#16 </w:t>
      </w:r>
      <w:r w:rsidRPr="00D96301">
        <w:rPr>
          <w:b/>
          <w:lang w:val="en-US" w:eastAsia="zh-CN"/>
        </w:rPr>
        <w:t>is enough for HST perfo</w:t>
      </w:r>
      <w:r>
        <w:rPr>
          <w:b/>
          <w:lang w:val="en-US" w:eastAsia="zh-CN"/>
        </w:rPr>
        <w:t>rmance requirements definition, it is proposed to adopt MCS#16.</w:t>
      </w:r>
    </w:p>
    <w:p w:rsidR="006D7A0F" w:rsidRPr="006D7A0F" w:rsidRDefault="006D7A0F" w:rsidP="0002188A">
      <w:pPr>
        <w:pStyle w:val="20"/>
      </w:pPr>
      <w:r>
        <w:lastRenderedPageBreak/>
        <w:t>l0 for PUSCH mapping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9"/>
      </w:tblGrid>
      <w:tr w:rsidR="007415BA" w:rsidRPr="0028431A" w:rsidTr="0085429B">
        <w:trPr>
          <w:jc w:val="center"/>
        </w:trPr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5BA" w:rsidRPr="0028431A" w:rsidRDefault="007415BA" w:rsidP="0028431A">
            <w:pPr>
              <w:numPr>
                <w:ilvl w:val="0"/>
                <w:numId w:val="11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28431A">
              <w:rPr>
                <w:rFonts w:ascii="Arial" w:hAnsi="Arial" w:cs="Arial"/>
                <w:i/>
                <w:lang w:val="en-US" w:eastAsia="zh-CN"/>
              </w:rPr>
              <w:t>l</w:t>
            </w:r>
            <w:r w:rsidRPr="0028431A">
              <w:rPr>
                <w:rFonts w:ascii="Arial" w:hAnsi="Arial" w:cs="Arial"/>
                <w:i/>
                <w:vertAlign w:val="subscript"/>
                <w:lang w:val="en-US" w:eastAsia="zh-CN"/>
              </w:rPr>
              <w:t>0</w:t>
            </w:r>
            <w:r w:rsidRPr="0028431A">
              <w:rPr>
                <w:rFonts w:ascii="Arial" w:hAnsi="Arial" w:cs="Arial"/>
                <w:i/>
                <w:lang w:val="en-US" w:eastAsia="zh-CN"/>
              </w:rPr>
              <w:t xml:space="preserve">  for PUSCH mapping type A</w:t>
            </w:r>
          </w:p>
          <w:p w:rsidR="007415BA" w:rsidRPr="0028431A" w:rsidRDefault="007415BA" w:rsidP="0028431A">
            <w:pPr>
              <w:numPr>
                <w:ilvl w:val="1"/>
                <w:numId w:val="11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28431A">
              <w:rPr>
                <w:rFonts w:ascii="Arial" w:hAnsi="Arial" w:cs="Arial"/>
                <w:i/>
                <w:lang w:val="en-US" w:eastAsia="zh-CN"/>
              </w:rPr>
              <w:t xml:space="preserve">Provide the simulation results for 350km/h and 500km/h and evaluate the following configurations and make decision: </w:t>
            </w:r>
          </w:p>
          <w:p w:rsidR="007415BA" w:rsidRPr="0028431A" w:rsidRDefault="007415BA" w:rsidP="0028431A">
            <w:pPr>
              <w:numPr>
                <w:ilvl w:val="2"/>
                <w:numId w:val="11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28431A">
              <w:rPr>
                <w:rFonts w:ascii="Arial" w:hAnsi="Arial" w:cs="Arial"/>
                <w:i/>
                <w:lang w:eastAsia="zh-CN"/>
              </w:rPr>
              <w:t xml:space="preserve">Option 1: </w:t>
            </w:r>
            <w:r w:rsidRPr="0028431A">
              <w:rPr>
                <w:rFonts w:ascii="Arial" w:hAnsi="Arial" w:cs="Arial"/>
                <w:i/>
                <w:iCs/>
                <w:lang w:val="en-US" w:eastAsia="zh-CN"/>
              </w:rPr>
              <w:t>l</w:t>
            </w:r>
            <w:r w:rsidRPr="0028431A">
              <w:rPr>
                <w:rFonts w:ascii="Arial" w:hAnsi="Arial" w:cs="Arial"/>
                <w:i/>
                <w:iCs/>
                <w:vertAlign w:val="subscript"/>
                <w:lang w:val="en-US" w:eastAsia="zh-CN"/>
              </w:rPr>
              <w:t>0</w:t>
            </w:r>
            <w:r w:rsidRPr="0028431A">
              <w:rPr>
                <w:rFonts w:ascii="Arial" w:hAnsi="Arial" w:cs="Arial"/>
                <w:i/>
                <w:lang w:val="en-US" w:eastAsia="zh-CN"/>
              </w:rPr>
              <w:t xml:space="preserve"> = 3 </w:t>
            </w:r>
          </w:p>
          <w:p w:rsidR="007415BA" w:rsidRPr="0028431A" w:rsidRDefault="007415BA" w:rsidP="0028431A">
            <w:pPr>
              <w:numPr>
                <w:ilvl w:val="2"/>
                <w:numId w:val="11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28431A">
              <w:rPr>
                <w:rFonts w:ascii="Arial" w:hAnsi="Arial" w:cs="Arial"/>
                <w:i/>
                <w:lang w:eastAsia="zh-CN"/>
              </w:rPr>
              <w:t xml:space="preserve">Option 2: </w:t>
            </w:r>
            <w:r w:rsidRPr="0028431A">
              <w:rPr>
                <w:rFonts w:ascii="Arial" w:hAnsi="Arial" w:cs="Arial"/>
                <w:i/>
                <w:iCs/>
                <w:lang w:val="en-US" w:eastAsia="zh-CN"/>
              </w:rPr>
              <w:t>l</w:t>
            </w:r>
            <w:r w:rsidRPr="0028431A">
              <w:rPr>
                <w:rFonts w:ascii="Arial" w:hAnsi="Arial" w:cs="Arial"/>
                <w:i/>
                <w:iCs/>
                <w:vertAlign w:val="subscript"/>
                <w:lang w:val="en-US" w:eastAsia="zh-CN"/>
              </w:rPr>
              <w:t>0</w:t>
            </w:r>
            <w:r w:rsidRPr="0028431A">
              <w:rPr>
                <w:rFonts w:ascii="Arial" w:hAnsi="Arial" w:cs="Arial"/>
                <w:i/>
                <w:lang w:val="en-US" w:eastAsia="zh-CN"/>
              </w:rPr>
              <w:t xml:space="preserve"> = 2 </w:t>
            </w:r>
          </w:p>
          <w:p w:rsidR="007415BA" w:rsidRPr="0028431A" w:rsidRDefault="007415BA" w:rsidP="0028431A">
            <w:pPr>
              <w:numPr>
                <w:ilvl w:val="1"/>
                <w:numId w:val="11"/>
              </w:numPr>
              <w:rPr>
                <w:rFonts w:ascii="Arial" w:hAnsi="Arial" w:cs="Arial"/>
                <w:i/>
                <w:lang w:val="en-US" w:eastAsia="zh-CN"/>
              </w:rPr>
            </w:pPr>
            <w:r w:rsidRPr="0028431A">
              <w:rPr>
                <w:rFonts w:ascii="Arial" w:hAnsi="Arial" w:cs="Arial"/>
                <w:i/>
                <w:lang w:val="en-US" w:eastAsia="zh-CN"/>
              </w:rPr>
              <w:t>Same value for both 350km/h and 500km/h can be considered</w:t>
            </w:r>
          </w:p>
        </w:tc>
      </w:tr>
    </w:tbl>
    <w:p w:rsidR="00CC1DBD" w:rsidRDefault="00CC1DBD" w:rsidP="00CC1DBD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s per simulation results in Section 3, we can get the following observation and proposal:</w:t>
      </w:r>
    </w:p>
    <w:p w:rsidR="00D96301" w:rsidRPr="00E17813" w:rsidRDefault="00D96301" w:rsidP="00D96301">
      <w:pPr>
        <w:rPr>
          <w:b/>
          <w:lang w:val="en-US" w:eastAsia="zh-CN"/>
        </w:rPr>
      </w:pPr>
      <w:r w:rsidRPr="000C214B">
        <w:rPr>
          <w:b/>
          <w:lang w:val="en-US" w:eastAsia="zh-CN"/>
        </w:rPr>
        <w:t>Observation</w:t>
      </w:r>
      <w:r w:rsidR="00CC1DBD" w:rsidRPr="000C214B">
        <w:rPr>
          <w:b/>
          <w:lang w:val="en-US" w:eastAsia="zh-CN"/>
        </w:rPr>
        <w:t xml:space="preserve"> 3</w:t>
      </w:r>
      <w:r w:rsidRPr="000C214B">
        <w:rPr>
          <w:b/>
          <w:lang w:val="en-US" w:eastAsia="zh-CN"/>
        </w:rPr>
        <w:t xml:space="preserve">: </w:t>
      </w:r>
      <w:r w:rsidR="00CC1DBD" w:rsidRPr="000C214B">
        <w:rPr>
          <w:b/>
          <w:lang w:val="en-US" w:eastAsia="zh-CN"/>
        </w:rPr>
        <w:t>There is negligible difference between l0=2 and 3 from simulation results. However, it is more preferable to set l0=3 since that using l0=3 can demodulation faster than l0=2.</w:t>
      </w:r>
    </w:p>
    <w:p w:rsidR="007415BA" w:rsidRPr="00CC1DBD" w:rsidRDefault="00D96301" w:rsidP="006D7A0F">
      <w:pPr>
        <w:rPr>
          <w:b/>
          <w:lang w:val="en-US" w:eastAsia="zh-CN"/>
        </w:rPr>
      </w:pPr>
      <w:r w:rsidRPr="00E17813">
        <w:rPr>
          <w:b/>
          <w:lang w:val="en-US" w:eastAsia="zh-CN"/>
        </w:rPr>
        <w:t>Proposal</w:t>
      </w:r>
      <w:r w:rsidR="0028431A">
        <w:rPr>
          <w:b/>
          <w:lang w:val="en-US" w:eastAsia="zh-CN"/>
        </w:rPr>
        <w:t xml:space="preserve"> 4</w:t>
      </w:r>
      <w:r>
        <w:rPr>
          <w:b/>
          <w:lang w:val="en-US" w:eastAsia="zh-CN"/>
        </w:rPr>
        <w:t xml:space="preserve">: </w:t>
      </w:r>
      <w:r w:rsidR="00CC1DBD">
        <w:rPr>
          <w:b/>
          <w:lang w:val="en-US" w:eastAsia="zh-CN"/>
        </w:rPr>
        <w:t>It is proposed to set l0=3</w:t>
      </w:r>
      <w:r>
        <w:rPr>
          <w:b/>
          <w:lang w:val="en-US" w:eastAsia="zh-CN"/>
        </w:rPr>
        <w:t>.</w:t>
      </w:r>
    </w:p>
    <w:bookmarkEnd w:id="2"/>
    <w:bookmarkEnd w:id="3"/>
    <w:p w:rsidR="00F16B22" w:rsidRDefault="00F16B22" w:rsidP="001A1F92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S</w:t>
      </w:r>
      <w:r>
        <w:rPr>
          <w:rFonts w:eastAsia="宋体"/>
          <w:lang w:eastAsia="zh-CN"/>
        </w:rPr>
        <w:t>imulation results</w:t>
      </w:r>
    </w:p>
    <w:p w:rsidR="005E4B9B" w:rsidRDefault="005E4B9B" w:rsidP="001B07D3">
      <w:pPr>
        <w:tabs>
          <w:tab w:val="left" w:pos="8651"/>
        </w:tabs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 this section, we give simulation results for alignment as per simulation assumption in WF [1].</w:t>
      </w:r>
    </w:p>
    <w:p w:rsidR="00AD0B30" w:rsidRPr="00AD0B30" w:rsidRDefault="00AD0B30" w:rsidP="00AD0B30">
      <w:pPr>
        <w:pStyle w:val="TH"/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Figure</w:t>
      </w:r>
      <w:r>
        <w:rPr>
          <w:noProof/>
          <w:lang w:val="en-US" w:eastAsia="zh-CN"/>
        </w:rPr>
        <w:t xml:space="preserve"> 2-1: Ideal Simulation results for NR BS HST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089"/>
        <w:gridCol w:w="1042"/>
        <w:gridCol w:w="1680"/>
        <w:gridCol w:w="1472"/>
        <w:gridCol w:w="1513"/>
        <w:gridCol w:w="1591"/>
        <w:gridCol w:w="661"/>
        <w:gridCol w:w="1399"/>
      </w:tblGrid>
      <w:tr w:rsidR="0015772D" w:rsidRPr="001F35C5" w:rsidTr="0015772D">
        <w:trPr>
          <w:trHeight w:val="55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15772D" w:rsidRPr="001F35C5" w:rsidRDefault="0015772D" w:rsidP="008542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1F35C5">
              <w:rPr>
                <w:rFonts w:ascii="Arial" w:hAnsi="Arial" w:cs="Arial"/>
                <w:b/>
                <w:bCs/>
                <w:color w:val="000000"/>
                <w:lang w:eastAsia="zh-CN"/>
              </w:rPr>
              <w:t>Case Number</w:t>
            </w:r>
          </w:p>
        </w:tc>
        <w:tc>
          <w:tcPr>
            <w:tcW w:w="0" w:type="auto"/>
            <w:vAlign w:val="center"/>
          </w:tcPr>
          <w:p w:rsidR="0015772D" w:rsidRPr="001F35C5" w:rsidRDefault="0015772D" w:rsidP="001F35C5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lang w:eastAsia="zh-CN"/>
              </w:rPr>
            </w:pPr>
            <w:r w:rsidRPr="001F35C5">
              <w:rPr>
                <w:rFonts w:ascii="Arial" w:hAnsi="Arial" w:cs="Arial"/>
                <w:b/>
                <w:bCs/>
                <w:color w:val="000000"/>
                <w:lang w:eastAsia="zh-CN"/>
              </w:rPr>
              <w:t>l0 position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5772D" w:rsidRPr="001F35C5" w:rsidRDefault="0015772D" w:rsidP="008542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1F35C5">
              <w:rPr>
                <w:rFonts w:ascii="Arial" w:hAnsi="Arial" w:cs="Arial"/>
                <w:b/>
                <w:bCs/>
                <w:color w:val="000000"/>
                <w:lang w:eastAsia="zh-CN"/>
              </w:rPr>
              <w:t>Antenna configuration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5772D" w:rsidRPr="001F35C5" w:rsidRDefault="0015772D" w:rsidP="008542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1F35C5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>CHBW/SCS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5772D" w:rsidRPr="001F35C5" w:rsidRDefault="0015772D" w:rsidP="008542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1F35C5"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  <w:t>maximum Doppler shift(Hz)</w:t>
            </w:r>
          </w:p>
        </w:tc>
        <w:tc>
          <w:tcPr>
            <w:tcW w:w="0" w:type="auto"/>
            <w:vAlign w:val="center"/>
          </w:tcPr>
          <w:p w:rsidR="0015772D" w:rsidRPr="0015772D" w:rsidRDefault="0015772D" w:rsidP="0015772D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15772D">
              <w:rPr>
                <w:rFonts w:ascii="Arial" w:hAnsi="Arial" w:cs="Arial"/>
                <w:b/>
                <w:bCs/>
                <w:color w:val="000000"/>
                <w:lang w:eastAsia="zh-CN"/>
              </w:rPr>
              <w:t>Propagation condition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5772D" w:rsidRPr="001F35C5" w:rsidRDefault="0015772D" w:rsidP="008542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1F35C5">
              <w:rPr>
                <w:rFonts w:ascii="Arial" w:hAnsi="Arial" w:cs="Arial"/>
                <w:b/>
                <w:bCs/>
                <w:color w:val="000000"/>
                <w:lang w:eastAsia="zh-CN"/>
              </w:rPr>
              <w:t>MCS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5772D" w:rsidRPr="001F35C5" w:rsidRDefault="0015772D" w:rsidP="008542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lang w:val="en-US" w:eastAsia="zh-CN"/>
              </w:rPr>
            </w:pPr>
            <w:r w:rsidRPr="001F35C5">
              <w:rPr>
                <w:rFonts w:ascii="Arial" w:hAnsi="Arial" w:cs="Arial"/>
                <w:b/>
                <w:bCs/>
                <w:color w:val="000000"/>
                <w:lang w:eastAsia="zh-CN"/>
              </w:rPr>
              <w:t>SNR@70% Max TP</w:t>
            </w:r>
          </w:p>
        </w:tc>
      </w:tr>
      <w:tr w:rsidR="0015772D" w:rsidRPr="001F35C5" w:rsidTr="0015772D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15772D" w:rsidRPr="001F35C5" w:rsidRDefault="0015772D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F35C5">
              <w:rPr>
                <w:rFonts w:ascii="Arial" w:hAnsi="Arial"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vMerge w:val="restart"/>
            <w:vAlign w:val="center"/>
          </w:tcPr>
          <w:p w:rsidR="0015772D" w:rsidRPr="001F35C5" w:rsidRDefault="0015772D" w:rsidP="001F35C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lang w:val="en-US" w:eastAsia="zh-CN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5772D" w:rsidRPr="001F35C5" w:rsidRDefault="0015772D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lang w:val="en-US" w:eastAsia="zh-CN"/>
              </w:rPr>
              <w:t>1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>Tx2Rx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5772D" w:rsidRPr="001F35C5" w:rsidRDefault="0015772D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lang w:val="en-US" w:eastAsia="zh-CN"/>
              </w:rPr>
              <w:t>1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>0MHz/15kHz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5772D" w:rsidRPr="001F35C5" w:rsidRDefault="0015772D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lang w:val="en-US" w:eastAsia="zh-CN"/>
              </w:rPr>
              <w:t>1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>750</w:t>
            </w:r>
          </w:p>
        </w:tc>
        <w:tc>
          <w:tcPr>
            <w:tcW w:w="0" w:type="auto"/>
            <w:vMerge w:val="restart"/>
            <w:vAlign w:val="center"/>
          </w:tcPr>
          <w:p w:rsidR="0015772D" w:rsidRDefault="0015772D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lang w:eastAsia="zh-CN"/>
              </w:rPr>
              <w:t>T</w:t>
            </w:r>
            <w:r>
              <w:rPr>
                <w:rFonts w:ascii="Arial" w:hAnsi="Arial" w:cs="Arial"/>
                <w:color w:val="000000"/>
                <w:lang w:eastAsia="zh-CN"/>
              </w:rPr>
              <w:t>unnel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5772D" w:rsidRPr="001F35C5" w:rsidRDefault="0015772D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5772D" w:rsidRPr="001F35C5" w:rsidRDefault="0015772D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F35C5">
              <w:rPr>
                <w:rFonts w:ascii="Arial" w:hAnsi="Arial" w:cs="Arial"/>
                <w:color w:val="000000"/>
                <w:lang w:val="en-US" w:eastAsia="zh-CN"/>
              </w:rPr>
              <w:t>-4.59</w:t>
            </w:r>
          </w:p>
        </w:tc>
      </w:tr>
      <w:tr w:rsidR="0015772D" w:rsidRPr="001F35C5" w:rsidTr="0015772D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15772D" w:rsidRPr="001F35C5" w:rsidRDefault="0015772D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F35C5">
              <w:rPr>
                <w:rFonts w:ascii="Arial" w:hAnsi="Arial" w:cs="Arial"/>
                <w:color w:val="000000"/>
                <w:lang w:eastAsia="zh-CN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15772D" w:rsidRPr="001F35C5" w:rsidRDefault="0015772D" w:rsidP="001F35C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5772D" w:rsidRPr="001F35C5" w:rsidRDefault="0015772D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5772D" w:rsidRPr="001F35C5" w:rsidRDefault="0015772D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5772D" w:rsidRPr="001F35C5" w:rsidRDefault="0015772D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15772D" w:rsidRDefault="0015772D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5772D" w:rsidRPr="001F35C5" w:rsidRDefault="0015772D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5772D" w:rsidRPr="001F35C5" w:rsidRDefault="0015772D" w:rsidP="0085429B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F35C5">
              <w:rPr>
                <w:rFonts w:ascii="Arial" w:hAnsi="Arial" w:cs="Arial"/>
                <w:color w:val="000000"/>
                <w:lang w:val="en-US" w:eastAsia="zh-CN"/>
              </w:rPr>
              <w:t>5.41</w:t>
            </w:r>
          </w:p>
        </w:tc>
      </w:tr>
      <w:tr w:rsidR="0015772D" w:rsidRPr="001F35C5" w:rsidTr="0015772D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15772D" w:rsidRPr="001F35C5" w:rsidRDefault="0015772D" w:rsidP="001F35C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F35C5">
              <w:rPr>
                <w:rFonts w:ascii="Arial" w:hAnsi="Arial"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vMerge/>
            <w:vAlign w:val="center"/>
          </w:tcPr>
          <w:p w:rsidR="0015772D" w:rsidRPr="001F35C5" w:rsidRDefault="0015772D" w:rsidP="001F35C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5772D" w:rsidRPr="001F35C5" w:rsidRDefault="0015772D" w:rsidP="001F35C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5772D" w:rsidRPr="001F35C5" w:rsidRDefault="0015772D" w:rsidP="001F35C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5772D" w:rsidRPr="001F35C5" w:rsidRDefault="0015772D" w:rsidP="001F35C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15772D" w:rsidRDefault="0015772D" w:rsidP="001F35C5">
            <w:pPr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lang w:eastAsia="zh-CN"/>
              </w:rPr>
              <w:t>O</w:t>
            </w:r>
            <w:r>
              <w:rPr>
                <w:rFonts w:ascii="Arial" w:hAnsi="Arial" w:cs="Arial"/>
                <w:color w:val="000000"/>
                <w:lang w:eastAsia="zh-CN"/>
              </w:rPr>
              <w:t>pen space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5772D" w:rsidRPr="001F35C5" w:rsidRDefault="0015772D" w:rsidP="001F35C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5772D" w:rsidRPr="001F35C5" w:rsidRDefault="0015772D" w:rsidP="001F35C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F35C5">
              <w:rPr>
                <w:rFonts w:ascii="Arial" w:hAnsi="Arial" w:cs="Arial"/>
                <w:color w:val="000000"/>
                <w:lang w:val="en-US" w:eastAsia="zh-CN"/>
              </w:rPr>
              <w:t>-4.60</w:t>
            </w:r>
          </w:p>
        </w:tc>
      </w:tr>
      <w:tr w:rsidR="0015772D" w:rsidRPr="001F35C5" w:rsidTr="0015772D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15772D" w:rsidRPr="001F35C5" w:rsidRDefault="0015772D" w:rsidP="001F35C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F35C5">
              <w:rPr>
                <w:rFonts w:ascii="Arial" w:hAnsi="Arial" w:cs="Arial"/>
                <w:color w:val="000000"/>
                <w:lang w:eastAsia="zh-CN"/>
              </w:rPr>
              <w:t>4</w:t>
            </w:r>
          </w:p>
        </w:tc>
        <w:tc>
          <w:tcPr>
            <w:tcW w:w="0" w:type="auto"/>
            <w:vMerge/>
            <w:vAlign w:val="center"/>
          </w:tcPr>
          <w:p w:rsidR="0015772D" w:rsidRPr="001F35C5" w:rsidRDefault="0015772D" w:rsidP="001F35C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5772D" w:rsidRPr="001F35C5" w:rsidRDefault="0015772D" w:rsidP="001F35C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5772D" w:rsidRPr="001F35C5" w:rsidRDefault="0015772D" w:rsidP="001F35C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5772D" w:rsidRPr="001F35C5" w:rsidRDefault="0015772D" w:rsidP="001F35C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15772D" w:rsidRDefault="0015772D" w:rsidP="001F35C5">
            <w:pPr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5772D" w:rsidRPr="001F35C5" w:rsidRDefault="0015772D" w:rsidP="001F35C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5772D" w:rsidRPr="001F35C5" w:rsidRDefault="0015772D" w:rsidP="001F35C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F35C5">
              <w:rPr>
                <w:rFonts w:ascii="Arial" w:hAnsi="Arial" w:cs="Arial"/>
                <w:color w:val="000000"/>
                <w:lang w:val="en-US" w:eastAsia="zh-CN"/>
              </w:rPr>
              <w:t>5.40</w:t>
            </w:r>
          </w:p>
        </w:tc>
      </w:tr>
      <w:tr w:rsidR="0015772D" w:rsidRPr="001F35C5" w:rsidTr="0015772D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F35C5">
              <w:rPr>
                <w:rFonts w:ascii="Arial" w:hAnsi="Arial" w:cs="Arial"/>
                <w:color w:val="000000"/>
                <w:lang w:eastAsia="zh-CN"/>
              </w:rPr>
              <w:t>5</w:t>
            </w:r>
          </w:p>
        </w:tc>
        <w:tc>
          <w:tcPr>
            <w:tcW w:w="0" w:type="auto"/>
            <w:vMerge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lang w:val="en-US" w:eastAsia="zh-CN"/>
              </w:rPr>
              <w:t>4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>0MHz/30kHz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lang w:val="en-US" w:eastAsia="zh-CN"/>
              </w:rPr>
              <w:t>3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>000</w:t>
            </w:r>
          </w:p>
        </w:tc>
        <w:tc>
          <w:tcPr>
            <w:tcW w:w="0" w:type="auto"/>
            <w:vMerge w:val="restart"/>
            <w:vAlign w:val="center"/>
          </w:tcPr>
          <w:p w:rsidR="0015772D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lang w:eastAsia="zh-CN"/>
              </w:rPr>
              <w:t>T</w:t>
            </w:r>
            <w:r>
              <w:rPr>
                <w:rFonts w:ascii="Arial" w:hAnsi="Arial" w:cs="Arial"/>
                <w:color w:val="000000"/>
                <w:lang w:eastAsia="zh-CN"/>
              </w:rPr>
              <w:t>unnel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F35C5">
              <w:rPr>
                <w:rFonts w:ascii="Arial" w:hAnsi="Arial" w:cs="Arial"/>
                <w:color w:val="000000"/>
                <w:lang w:val="en-US" w:eastAsia="zh-CN"/>
              </w:rPr>
              <w:t>-4.59</w:t>
            </w:r>
          </w:p>
        </w:tc>
      </w:tr>
      <w:tr w:rsidR="0015772D" w:rsidRPr="001F35C5" w:rsidTr="0015772D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F35C5">
              <w:rPr>
                <w:rFonts w:ascii="Arial" w:hAnsi="Arial" w:cs="Arial"/>
                <w:color w:val="000000"/>
                <w:lang w:eastAsia="zh-CN"/>
              </w:rPr>
              <w:t>6</w:t>
            </w:r>
          </w:p>
        </w:tc>
        <w:tc>
          <w:tcPr>
            <w:tcW w:w="0" w:type="auto"/>
            <w:vMerge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15772D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F35C5">
              <w:rPr>
                <w:rFonts w:ascii="Arial" w:hAnsi="Arial" w:cs="Arial"/>
                <w:color w:val="000000"/>
                <w:lang w:val="en-US" w:eastAsia="zh-CN"/>
              </w:rPr>
              <w:t>5.42</w:t>
            </w:r>
          </w:p>
        </w:tc>
      </w:tr>
      <w:tr w:rsidR="0015772D" w:rsidRPr="001F35C5" w:rsidTr="0015772D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F35C5">
              <w:rPr>
                <w:rFonts w:ascii="Arial" w:hAnsi="Arial" w:cs="Arial"/>
                <w:color w:val="000000"/>
                <w:lang w:val="en-US" w:eastAsia="zh-CN"/>
              </w:rPr>
              <w:t>7</w:t>
            </w:r>
          </w:p>
        </w:tc>
        <w:tc>
          <w:tcPr>
            <w:tcW w:w="0" w:type="auto"/>
            <w:vMerge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15772D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lang w:eastAsia="zh-CN"/>
              </w:rPr>
              <w:t>O</w:t>
            </w:r>
            <w:r>
              <w:rPr>
                <w:rFonts w:ascii="Arial" w:hAnsi="Arial" w:cs="Arial"/>
                <w:color w:val="000000"/>
                <w:lang w:eastAsia="zh-CN"/>
              </w:rPr>
              <w:t>pen space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F35C5">
              <w:rPr>
                <w:rFonts w:ascii="Arial" w:hAnsi="Arial" w:cs="Arial"/>
                <w:color w:val="000000"/>
                <w:lang w:val="en-US" w:eastAsia="zh-CN"/>
              </w:rPr>
              <w:t>-4.60</w:t>
            </w:r>
          </w:p>
        </w:tc>
      </w:tr>
      <w:tr w:rsidR="0015772D" w:rsidRPr="001F35C5" w:rsidTr="0015772D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15772D" w:rsidRPr="001F35C5" w:rsidRDefault="0015772D" w:rsidP="001F35C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F35C5">
              <w:rPr>
                <w:rFonts w:ascii="Arial" w:hAnsi="Arial" w:cs="Arial"/>
                <w:color w:val="000000"/>
                <w:lang w:val="en-US" w:eastAsia="zh-CN"/>
              </w:rPr>
              <w:t>8</w:t>
            </w:r>
          </w:p>
        </w:tc>
        <w:tc>
          <w:tcPr>
            <w:tcW w:w="0" w:type="auto"/>
            <w:vMerge/>
            <w:vAlign w:val="center"/>
          </w:tcPr>
          <w:p w:rsidR="0015772D" w:rsidRPr="001F35C5" w:rsidRDefault="0015772D" w:rsidP="001F35C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5772D" w:rsidRPr="001F35C5" w:rsidRDefault="0015772D" w:rsidP="001F35C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5772D" w:rsidRPr="001F35C5" w:rsidRDefault="0015772D" w:rsidP="001F35C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5772D" w:rsidRPr="001F35C5" w:rsidRDefault="0015772D" w:rsidP="001F35C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15772D" w:rsidRDefault="0015772D" w:rsidP="001F35C5">
            <w:pPr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5772D" w:rsidRPr="001F35C5" w:rsidRDefault="0015772D" w:rsidP="001F35C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5772D" w:rsidRPr="001F35C5" w:rsidRDefault="0015772D" w:rsidP="001F35C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F35C5">
              <w:rPr>
                <w:rFonts w:ascii="Arial" w:hAnsi="Arial" w:cs="Arial"/>
                <w:color w:val="000000"/>
                <w:lang w:val="en-US" w:eastAsia="zh-CN"/>
              </w:rPr>
              <w:t>5.40</w:t>
            </w:r>
          </w:p>
        </w:tc>
      </w:tr>
      <w:tr w:rsidR="0015772D" w:rsidRPr="001F35C5" w:rsidTr="0015772D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F35C5">
              <w:rPr>
                <w:rFonts w:ascii="Arial" w:hAnsi="Arial" w:cs="Arial"/>
                <w:color w:val="000000"/>
                <w:lang w:val="en-US" w:eastAsia="zh-CN"/>
              </w:rPr>
              <w:t>9</w:t>
            </w:r>
          </w:p>
        </w:tc>
        <w:tc>
          <w:tcPr>
            <w:tcW w:w="0" w:type="auto"/>
            <w:vMerge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lang w:val="en-US" w:eastAsia="zh-CN"/>
              </w:rPr>
              <w:t>3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>334</w:t>
            </w:r>
          </w:p>
        </w:tc>
        <w:tc>
          <w:tcPr>
            <w:tcW w:w="0" w:type="auto"/>
            <w:vMerge w:val="restart"/>
            <w:vAlign w:val="center"/>
          </w:tcPr>
          <w:p w:rsidR="0015772D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lang w:eastAsia="zh-CN"/>
              </w:rPr>
              <w:t>T</w:t>
            </w:r>
            <w:r>
              <w:rPr>
                <w:rFonts w:ascii="Arial" w:hAnsi="Arial" w:cs="Arial"/>
                <w:color w:val="000000"/>
                <w:lang w:eastAsia="zh-CN"/>
              </w:rPr>
              <w:t>unnel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F35C5">
              <w:rPr>
                <w:rFonts w:ascii="Arial" w:hAnsi="Arial" w:cs="Arial"/>
                <w:color w:val="000000"/>
                <w:lang w:val="en-US" w:eastAsia="zh-CN"/>
              </w:rPr>
              <w:t>-4.58</w:t>
            </w:r>
          </w:p>
        </w:tc>
      </w:tr>
      <w:tr w:rsidR="0015772D" w:rsidRPr="001F35C5" w:rsidTr="0015772D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F35C5">
              <w:rPr>
                <w:rFonts w:ascii="Arial" w:hAnsi="Arial" w:cs="Arial"/>
                <w:color w:val="000000"/>
                <w:lang w:val="en-US" w:eastAsia="zh-CN"/>
              </w:rPr>
              <w:t>10</w:t>
            </w:r>
          </w:p>
        </w:tc>
        <w:tc>
          <w:tcPr>
            <w:tcW w:w="0" w:type="auto"/>
            <w:vMerge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15772D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F35C5">
              <w:rPr>
                <w:rFonts w:ascii="Arial" w:hAnsi="Arial" w:cs="Arial"/>
                <w:color w:val="000000"/>
                <w:lang w:val="en-US" w:eastAsia="zh-CN"/>
              </w:rPr>
              <w:t>5.42</w:t>
            </w:r>
          </w:p>
        </w:tc>
      </w:tr>
      <w:tr w:rsidR="0015772D" w:rsidRPr="001F35C5" w:rsidTr="0015772D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F35C5">
              <w:rPr>
                <w:rFonts w:ascii="Arial" w:hAnsi="Arial" w:cs="Arial"/>
                <w:color w:val="000000"/>
                <w:lang w:val="en-US" w:eastAsia="zh-CN"/>
              </w:rPr>
              <w:t>11</w:t>
            </w:r>
          </w:p>
        </w:tc>
        <w:tc>
          <w:tcPr>
            <w:tcW w:w="0" w:type="auto"/>
            <w:vMerge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15772D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lang w:eastAsia="zh-CN"/>
              </w:rPr>
              <w:t>O</w:t>
            </w:r>
            <w:r>
              <w:rPr>
                <w:rFonts w:ascii="Arial" w:hAnsi="Arial" w:cs="Arial"/>
                <w:color w:val="000000"/>
                <w:lang w:eastAsia="zh-CN"/>
              </w:rPr>
              <w:t>pen space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F35C5">
              <w:rPr>
                <w:rFonts w:ascii="Arial" w:hAnsi="Arial" w:cs="Arial"/>
                <w:color w:val="000000"/>
                <w:lang w:val="en-US" w:eastAsia="zh-CN"/>
              </w:rPr>
              <w:t>-4.60</w:t>
            </w:r>
          </w:p>
        </w:tc>
      </w:tr>
      <w:tr w:rsidR="0015772D" w:rsidRPr="001F35C5" w:rsidTr="0015772D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F35C5">
              <w:rPr>
                <w:rFonts w:ascii="Arial" w:hAnsi="Arial" w:cs="Arial"/>
                <w:color w:val="000000"/>
                <w:lang w:val="en-US" w:eastAsia="zh-CN"/>
              </w:rPr>
              <w:t>12</w:t>
            </w:r>
          </w:p>
        </w:tc>
        <w:tc>
          <w:tcPr>
            <w:tcW w:w="0" w:type="auto"/>
            <w:vMerge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15772D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F35C5">
              <w:rPr>
                <w:rFonts w:ascii="Arial" w:hAnsi="Arial" w:cs="Arial"/>
                <w:color w:val="000000"/>
                <w:lang w:val="en-US" w:eastAsia="zh-CN"/>
              </w:rPr>
              <w:t>5.40</w:t>
            </w:r>
          </w:p>
        </w:tc>
      </w:tr>
      <w:tr w:rsidR="0015772D" w:rsidRPr="001F35C5" w:rsidTr="0015772D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F35C5">
              <w:rPr>
                <w:rFonts w:ascii="Arial" w:hAnsi="Arial" w:cs="Arial"/>
                <w:color w:val="000000"/>
                <w:lang w:eastAsia="zh-CN"/>
              </w:rPr>
              <w:t>13</w:t>
            </w:r>
          </w:p>
        </w:tc>
        <w:tc>
          <w:tcPr>
            <w:tcW w:w="0" w:type="auto"/>
            <w:vMerge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lang w:val="en-US" w:eastAsia="zh-CN"/>
              </w:rPr>
              <w:t>1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>Tx8Rx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lang w:val="en-US" w:eastAsia="zh-CN"/>
              </w:rPr>
              <w:t>1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>0MHz/15kHz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lang w:val="en-US" w:eastAsia="zh-CN"/>
              </w:rPr>
              <w:t>1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>750</w:t>
            </w:r>
          </w:p>
        </w:tc>
        <w:tc>
          <w:tcPr>
            <w:tcW w:w="0" w:type="auto"/>
            <w:vMerge w:val="restart"/>
            <w:vAlign w:val="center"/>
          </w:tcPr>
          <w:p w:rsidR="0015772D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lang w:eastAsia="zh-CN"/>
              </w:rPr>
              <w:t>O</w:t>
            </w:r>
            <w:r>
              <w:rPr>
                <w:rFonts w:ascii="Arial" w:hAnsi="Arial" w:cs="Arial"/>
                <w:color w:val="000000"/>
                <w:lang w:eastAsia="zh-CN"/>
              </w:rPr>
              <w:t>pen space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F35C5">
              <w:rPr>
                <w:rFonts w:ascii="Arial" w:hAnsi="Arial" w:cs="Arial"/>
                <w:color w:val="000000"/>
                <w:lang w:val="en-US" w:eastAsia="zh-CN"/>
              </w:rPr>
              <w:t>0.40</w:t>
            </w:r>
          </w:p>
        </w:tc>
      </w:tr>
      <w:tr w:rsidR="0015772D" w:rsidRPr="001F35C5" w:rsidTr="0015772D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F35C5">
              <w:rPr>
                <w:rFonts w:ascii="Arial" w:hAnsi="Arial" w:cs="Arial"/>
                <w:color w:val="000000"/>
                <w:lang w:eastAsia="zh-CN"/>
              </w:rPr>
              <w:t>14</w:t>
            </w:r>
          </w:p>
        </w:tc>
        <w:tc>
          <w:tcPr>
            <w:tcW w:w="0" w:type="auto"/>
            <w:vMerge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lang w:val="en-US" w:eastAsia="zh-CN"/>
              </w:rPr>
              <w:t>4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>0MHz/30kHz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lang w:val="en-US" w:eastAsia="zh-CN"/>
              </w:rPr>
              <w:t>3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>000</w:t>
            </w:r>
          </w:p>
        </w:tc>
        <w:tc>
          <w:tcPr>
            <w:tcW w:w="0" w:type="auto"/>
            <w:vMerge/>
            <w:vAlign w:val="center"/>
          </w:tcPr>
          <w:p w:rsidR="0015772D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F35C5">
              <w:rPr>
                <w:rFonts w:ascii="Arial" w:hAnsi="Arial" w:cs="Arial"/>
                <w:color w:val="000000"/>
                <w:lang w:val="en-US" w:eastAsia="zh-CN"/>
              </w:rPr>
              <w:t>0.40</w:t>
            </w:r>
          </w:p>
        </w:tc>
      </w:tr>
      <w:tr w:rsidR="0015772D" w:rsidRPr="001F35C5" w:rsidTr="0015772D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F35C5">
              <w:rPr>
                <w:rFonts w:ascii="Arial" w:hAnsi="Arial" w:cs="Arial"/>
                <w:color w:val="000000"/>
                <w:lang w:eastAsia="zh-CN"/>
              </w:rPr>
              <w:t>15</w:t>
            </w:r>
          </w:p>
        </w:tc>
        <w:tc>
          <w:tcPr>
            <w:tcW w:w="0" w:type="auto"/>
            <w:vMerge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lang w:val="en-US" w:eastAsia="zh-CN"/>
              </w:rPr>
              <w:t>3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>334</w:t>
            </w:r>
          </w:p>
        </w:tc>
        <w:tc>
          <w:tcPr>
            <w:tcW w:w="0" w:type="auto"/>
            <w:vMerge/>
            <w:vAlign w:val="center"/>
          </w:tcPr>
          <w:p w:rsidR="0015772D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F35C5">
              <w:rPr>
                <w:rFonts w:ascii="Arial" w:hAnsi="Arial" w:cs="Arial"/>
                <w:color w:val="000000"/>
                <w:lang w:val="en-US" w:eastAsia="zh-CN"/>
              </w:rPr>
              <w:t>0.40</w:t>
            </w:r>
          </w:p>
        </w:tc>
      </w:tr>
      <w:tr w:rsidR="0015772D" w:rsidRPr="001F35C5" w:rsidTr="0015772D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 w:rsidRPr="001F35C5">
              <w:rPr>
                <w:rFonts w:ascii="Arial" w:hAnsi="Arial" w:cs="Arial"/>
                <w:color w:val="000000"/>
                <w:lang w:eastAsia="zh-CN"/>
              </w:rPr>
              <w:t>16</w:t>
            </w:r>
          </w:p>
        </w:tc>
        <w:tc>
          <w:tcPr>
            <w:tcW w:w="0" w:type="auto"/>
            <w:vMerge w:val="restart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lang w:val="en-US" w:eastAsia="zh-CN"/>
              </w:rPr>
              <w:t>3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lang w:val="en-US" w:eastAsia="zh-CN"/>
              </w:rPr>
              <w:t>1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>Tx2Rx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lang w:val="en-US" w:eastAsia="zh-CN"/>
              </w:rPr>
              <w:t>1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>0MHz/15kHz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lang w:val="en-US" w:eastAsia="zh-CN"/>
              </w:rPr>
              <w:t>1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>750</w:t>
            </w:r>
          </w:p>
        </w:tc>
        <w:tc>
          <w:tcPr>
            <w:tcW w:w="0" w:type="auto"/>
            <w:vMerge w:val="restart"/>
            <w:vAlign w:val="center"/>
          </w:tcPr>
          <w:p w:rsidR="0015772D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lang w:eastAsia="zh-CN"/>
              </w:rPr>
              <w:t>T</w:t>
            </w:r>
            <w:r>
              <w:rPr>
                <w:rFonts w:ascii="Arial" w:hAnsi="Arial" w:cs="Arial"/>
                <w:color w:val="000000"/>
                <w:lang w:eastAsia="zh-CN"/>
              </w:rPr>
              <w:t>unnel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F35C5">
              <w:rPr>
                <w:rFonts w:ascii="Arial" w:hAnsi="Arial" w:cs="Arial"/>
                <w:color w:val="000000"/>
                <w:lang w:val="en-US" w:eastAsia="zh-CN"/>
              </w:rPr>
              <w:t>-4.59</w:t>
            </w:r>
          </w:p>
        </w:tc>
      </w:tr>
      <w:tr w:rsidR="0015772D" w:rsidRPr="001F35C5" w:rsidTr="0015772D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F35C5">
              <w:rPr>
                <w:rFonts w:ascii="Arial" w:hAnsi="Arial" w:cs="Arial"/>
                <w:color w:val="000000"/>
                <w:lang w:val="en-US" w:eastAsia="zh-CN"/>
              </w:rPr>
              <w:t>17</w:t>
            </w:r>
          </w:p>
        </w:tc>
        <w:tc>
          <w:tcPr>
            <w:tcW w:w="0" w:type="auto"/>
            <w:vMerge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15772D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F35C5">
              <w:rPr>
                <w:rFonts w:ascii="Arial" w:hAnsi="Arial" w:cs="Arial"/>
                <w:color w:val="000000"/>
                <w:lang w:val="en-US" w:eastAsia="zh-CN"/>
              </w:rPr>
              <w:t>5.41</w:t>
            </w:r>
          </w:p>
        </w:tc>
      </w:tr>
      <w:tr w:rsidR="0015772D" w:rsidRPr="001F35C5" w:rsidTr="0015772D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F35C5">
              <w:rPr>
                <w:rFonts w:ascii="Arial" w:hAnsi="Arial" w:cs="Arial"/>
                <w:color w:val="000000"/>
                <w:lang w:val="en-US" w:eastAsia="zh-CN"/>
              </w:rPr>
              <w:t>18</w:t>
            </w:r>
          </w:p>
        </w:tc>
        <w:tc>
          <w:tcPr>
            <w:tcW w:w="0" w:type="auto"/>
            <w:vMerge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15772D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lang w:eastAsia="zh-CN"/>
              </w:rPr>
              <w:t>O</w:t>
            </w:r>
            <w:r>
              <w:rPr>
                <w:rFonts w:ascii="Arial" w:hAnsi="Arial" w:cs="Arial"/>
                <w:color w:val="000000"/>
                <w:lang w:eastAsia="zh-CN"/>
              </w:rPr>
              <w:t>pen space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F35C5">
              <w:rPr>
                <w:rFonts w:ascii="Arial" w:hAnsi="Arial" w:cs="Arial"/>
                <w:color w:val="000000"/>
                <w:lang w:val="en-US" w:eastAsia="zh-CN"/>
              </w:rPr>
              <w:t>-4.60</w:t>
            </w:r>
          </w:p>
        </w:tc>
      </w:tr>
      <w:tr w:rsidR="0015772D" w:rsidRPr="001F35C5" w:rsidTr="0015772D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F35C5">
              <w:rPr>
                <w:rFonts w:ascii="Arial" w:hAnsi="Arial" w:cs="Arial"/>
                <w:color w:val="000000"/>
                <w:lang w:val="en-US" w:eastAsia="zh-CN"/>
              </w:rPr>
              <w:t>19</w:t>
            </w:r>
          </w:p>
        </w:tc>
        <w:tc>
          <w:tcPr>
            <w:tcW w:w="0" w:type="auto"/>
            <w:vMerge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15772D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F35C5">
              <w:rPr>
                <w:rFonts w:ascii="Arial" w:hAnsi="Arial" w:cs="Arial"/>
                <w:color w:val="000000"/>
                <w:lang w:val="en-US" w:eastAsia="zh-CN"/>
              </w:rPr>
              <w:t>5.40</w:t>
            </w:r>
          </w:p>
        </w:tc>
      </w:tr>
      <w:tr w:rsidR="0015772D" w:rsidRPr="001F35C5" w:rsidTr="0015772D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F35C5">
              <w:rPr>
                <w:rFonts w:ascii="Arial" w:hAnsi="Arial" w:cs="Arial"/>
                <w:color w:val="000000"/>
                <w:lang w:val="en-US" w:eastAsia="zh-CN"/>
              </w:rPr>
              <w:t>20</w:t>
            </w:r>
          </w:p>
        </w:tc>
        <w:tc>
          <w:tcPr>
            <w:tcW w:w="0" w:type="auto"/>
            <w:vMerge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lang w:val="en-US" w:eastAsia="zh-CN"/>
              </w:rPr>
              <w:t>4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>0MHz/30kHz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lang w:val="en-US" w:eastAsia="zh-CN"/>
              </w:rPr>
              <w:t>3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>000</w:t>
            </w:r>
          </w:p>
        </w:tc>
        <w:tc>
          <w:tcPr>
            <w:tcW w:w="0" w:type="auto"/>
            <w:vMerge w:val="restart"/>
            <w:vAlign w:val="center"/>
          </w:tcPr>
          <w:p w:rsidR="0015772D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lang w:eastAsia="zh-CN"/>
              </w:rPr>
              <w:t>T</w:t>
            </w:r>
            <w:r>
              <w:rPr>
                <w:rFonts w:ascii="Arial" w:hAnsi="Arial" w:cs="Arial"/>
                <w:color w:val="000000"/>
                <w:lang w:eastAsia="zh-CN"/>
              </w:rPr>
              <w:t>unnel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F35C5">
              <w:rPr>
                <w:rFonts w:ascii="Arial" w:hAnsi="Arial" w:cs="Arial"/>
                <w:color w:val="000000"/>
                <w:lang w:val="en-US" w:eastAsia="zh-CN"/>
              </w:rPr>
              <w:t>-4.59</w:t>
            </w:r>
          </w:p>
        </w:tc>
      </w:tr>
      <w:tr w:rsidR="0015772D" w:rsidRPr="001F35C5" w:rsidTr="0015772D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F35C5">
              <w:rPr>
                <w:rFonts w:ascii="Arial" w:hAnsi="Arial" w:cs="Arial"/>
                <w:color w:val="000000"/>
                <w:lang w:val="en-US" w:eastAsia="zh-CN"/>
              </w:rPr>
              <w:t>21</w:t>
            </w:r>
          </w:p>
        </w:tc>
        <w:tc>
          <w:tcPr>
            <w:tcW w:w="0" w:type="auto"/>
            <w:vMerge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15772D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F35C5">
              <w:rPr>
                <w:rFonts w:ascii="Arial" w:hAnsi="Arial" w:cs="Arial"/>
                <w:color w:val="000000"/>
                <w:lang w:val="en-US" w:eastAsia="zh-CN"/>
              </w:rPr>
              <w:t>5.42</w:t>
            </w:r>
          </w:p>
        </w:tc>
      </w:tr>
      <w:tr w:rsidR="0015772D" w:rsidRPr="001F35C5" w:rsidTr="0015772D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F35C5">
              <w:rPr>
                <w:rFonts w:ascii="Arial" w:hAnsi="Arial" w:cs="Arial"/>
                <w:color w:val="000000"/>
                <w:lang w:val="en-US" w:eastAsia="zh-CN"/>
              </w:rPr>
              <w:t>22</w:t>
            </w:r>
          </w:p>
        </w:tc>
        <w:tc>
          <w:tcPr>
            <w:tcW w:w="0" w:type="auto"/>
            <w:vMerge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15772D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lang w:eastAsia="zh-CN"/>
              </w:rPr>
              <w:t>O</w:t>
            </w:r>
            <w:r>
              <w:rPr>
                <w:rFonts w:ascii="Arial" w:hAnsi="Arial" w:cs="Arial"/>
                <w:color w:val="000000"/>
                <w:lang w:eastAsia="zh-CN"/>
              </w:rPr>
              <w:t>pen space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F35C5">
              <w:rPr>
                <w:rFonts w:ascii="Arial" w:hAnsi="Arial" w:cs="Arial"/>
                <w:color w:val="000000"/>
                <w:lang w:val="en-US" w:eastAsia="zh-CN"/>
              </w:rPr>
              <w:t>-4.60</w:t>
            </w:r>
          </w:p>
        </w:tc>
      </w:tr>
      <w:tr w:rsidR="0015772D" w:rsidRPr="001F35C5" w:rsidTr="0015772D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F35C5">
              <w:rPr>
                <w:rFonts w:ascii="Arial" w:hAnsi="Arial" w:cs="Arial"/>
                <w:color w:val="000000"/>
                <w:lang w:val="en-US" w:eastAsia="zh-CN"/>
              </w:rPr>
              <w:t>23</w:t>
            </w:r>
          </w:p>
        </w:tc>
        <w:tc>
          <w:tcPr>
            <w:tcW w:w="0" w:type="auto"/>
            <w:vMerge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15772D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F35C5">
              <w:rPr>
                <w:rFonts w:ascii="Arial" w:hAnsi="Arial" w:cs="Arial"/>
                <w:color w:val="000000"/>
                <w:lang w:val="en-US" w:eastAsia="zh-CN"/>
              </w:rPr>
              <w:t>5.40</w:t>
            </w:r>
          </w:p>
        </w:tc>
      </w:tr>
      <w:tr w:rsidR="0015772D" w:rsidRPr="001F35C5" w:rsidTr="0015772D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F35C5">
              <w:rPr>
                <w:rFonts w:ascii="Arial" w:hAnsi="Arial" w:cs="Arial"/>
                <w:color w:val="000000"/>
                <w:lang w:val="en-US" w:eastAsia="zh-CN"/>
              </w:rPr>
              <w:t>24</w:t>
            </w:r>
          </w:p>
        </w:tc>
        <w:tc>
          <w:tcPr>
            <w:tcW w:w="0" w:type="auto"/>
            <w:vMerge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lang w:val="en-US" w:eastAsia="zh-CN"/>
              </w:rPr>
              <w:t>3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>334</w:t>
            </w:r>
          </w:p>
        </w:tc>
        <w:tc>
          <w:tcPr>
            <w:tcW w:w="0" w:type="auto"/>
            <w:vMerge w:val="restart"/>
            <w:vAlign w:val="center"/>
          </w:tcPr>
          <w:p w:rsidR="0015772D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lang w:eastAsia="zh-CN"/>
              </w:rPr>
              <w:t>T</w:t>
            </w:r>
            <w:r>
              <w:rPr>
                <w:rFonts w:ascii="Arial" w:hAnsi="Arial" w:cs="Arial"/>
                <w:color w:val="000000"/>
                <w:lang w:eastAsia="zh-CN"/>
              </w:rPr>
              <w:t>unnel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F35C5">
              <w:rPr>
                <w:rFonts w:ascii="Arial" w:hAnsi="Arial" w:cs="Arial"/>
                <w:color w:val="000000"/>
                <w:lang w:val="en-US" w:eastAsia="zh-CN"/>
              </w:rPr>
              <w:t>-4.58</w:t>
            </w:r>
          </w:p>
        </w:tc>
      </w:tr>
      <w:tr w:rsidR="0015772D" w:rsidRPr="001F35C5" w:rsidTr="0015772D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F35C5">
              <w:rPr>
                <w:rFonts w:ascii="Arial" w:hAnsi="Arial" w:cs="Arial"/>
                <w:color w:val="000000"/>
                <w:lang w:val="en-US" w:eastAsia="zh-CN"/>
              </w:rPr>
              <w:t>25</w:t>
            </w:r>
          </w:p>
        </w:tc>
        <w:tc>
          <w:tcPr>
            <w:tcW w:w="0" w:type="auto"/>
            <w:vMerge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15772D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F35C5">
              <w:rPr>
                <w:rFonts w:ascii="Arial" w:hAnsi="Arial" w:cs="Arial"/>
                <w:color w:val="000000"/>
                <w:lang w:val="en-US" w:eastAsia="zh-CN"/>
              </w:rPr>
              <w:t>5.42</w:t>
            </w:r>
          </w:p>
        </w:tc>
      </w:tr>
      <w:tr w:rsidR="0015772D" w:rsidRPr="001F35C5" w:rsidTr="0015772D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F35C5">
              <w:rPr>
                <w:rFonts w:ascii="Arial" w:hAnsi="Arial" w:cs="Arial"/>
                <w:color w:val="000000"/>
                <w:lang w:val="en-US" w:eastAsia="zh-CN"/>
              </w:rPr>
              <w:t>26</w:t>
            </w:r>
          </w:p>
        </w:tc>
        <w:tc>
          <w:tcPr>
            <w:tcW w:w="0" w:type="auto"/>
            <w:vMerge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15772D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lang w:eastAsia="zh-CN"/>
              </w:rPr>
              <w:t>O</w:t>
            </w:r>
            <w:r>
              <w:rPr>
                <w:rFonts w:ascii="Arial" w:hAnsi="Arial" w:cs="Arial"/>
                <w:color w:val="000000"/>
                <w:lang w:eastAsia="zh-CN"/>
              </w:rPr>
              <w:t>pen space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5772D" w:rsidRPr="001F35C5" w:rsidRDefault="0015772D" w:rsidP="0015772D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F35C5">
              <w:rPr>
                <w:rFonts w:ascii="Arial" w:hAnsi="Arial" w:cs="Arial"/>
                <w:color w:val="000000"/>
                <w:lang w:val="en-US" w:eastAsia="zh-CN"/>
              </w:rPr>
              <w:t>-4.60</w:t>
            </w:r>
          </w:p>
        </w:tc>
      </w:tr>
      <w:tr w:rsidR="0015772D" w:rsidRPr="001F35C5" w:rsidTr="0015772D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5772D" w:rsidRPr="001F35C5" w:rsidRDefault="0015772D" w:rsidP="001F35C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F35C5">
              <w:rPr>
                <w:rFonts w:ascii="Arial" w:hAnsi="Arial" w:cs="Arial"/>
                <w:color w:val="000000"/>
                <w:lang w:val="en-US" w:eastAsia="zh-CN"/>
              </w:rPr>
              <w:t>27</w:t>
            </w:r>
          </w:p>
        </w:tc>
        <w:tc>
          <w:tcPr>
            <w:tcW w:w="0" w:type="auto"/>
            <w:vMerge/>
            <w:vAlign w:val="center"/>
          </w:tcPr>
          <w:p w:rsidR="0015772D" w:rsidRPr="001F35C5" w:rsidRDefault="0015772D" w:rsidP="001F35C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5772D" w:rsidRPr="001F35C5" w:rsidRDefault="0015772D" w:rsidP="001F35C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5772D" w:rsidRPr="001F35C5" w:rsidRDefault="0015772D" w:rsidP="001F35C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5772D" w:rsidRPr="001F35C5" w:rsidRDefault="0015772D" w:rsidP="001F35C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vAlign w:val="center"/>
          </w:tcPr>
          <w:p w:rsidR="0015772D" w:rsidRDefault="0015772D" w:rsidP="001F35C5">
            <w:pPr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5772D" w:rsidRPr="001F35C5" w:rsidRDefault="0015772D" w:rsidP="001F35C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5772D" w:rsidRPr="001F35C5" w:rsidRDefault="0015772D" w:rsidP="001F35C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F35C5">
              <w:rPr>
                <w:rFonts w:ascii="Arial" w:hAnsi="Arial" w:cs="Arial"/>
                <w:color w:val="000000"/>
                <w:lang w:val="en-US" w:eastAsia="zh-CN"/>
              </w:rPr>
              <w:t>5.40</w:t>
            </w:r>
          </w:p>
        </w:tc>
      </w:tr>
      <w:tr w:rsidR="0015772D" w:rsidRPr="001F35C5" w:rsidTr="0015772D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5772D" w:rsidRPr="001F35C5" w:rsidRDefault="0015772D" w:rsidP="001F35C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F35C5">
              <w:rPr>
                <w:rFonts w:ascii="Arial" w:hAnsi="Arial" w:cs="Arial"/>
                <w:color w:val="000000"/>
                <w:lang w:val="en-US" w:eastAsia="zh-CN"/>
              </w:rPr>
              <w:t>28</w:t>
            </w:r>
          </w:p>
        </w:tc>
        <w:tc>
          <w:tcPr>
            <w:tcW w:w="0" w:type="auto"/>
            <w:vMerge/>
            <w:vAlign w:val="center"/>
          </w:tcPr>
          <w:p w:rsidR="0015772D" w:rsidRPr="001F35C5" w:rsidRDefault="0015772D" w:rsidP="001F35C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5772D" w:rsidRPr="001F35C5" w:rsidRDefault="0015772D" w:rsidP="001F35C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lang w:val="en-US" w:eastAsia="zh-CN"/>
              </w:rPr>
              <w:t>1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>Tx8Rx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5772D" w:rsidRPr="001F35C5" w:rsidRDefault="0015772D" w:rsidP="001F35C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lang w:val="en-US" w:eastAsia="zh-CN"/>
              </w:rPr>
              <w:t>1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>0MHz/15kHz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5772D" w:rsidRPr="001F35C5" w:rsidRDefault="0015772D" w:rsidP="001F35C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lang w:val="en-US" w:eastAsia="zh-CN"/>
              </w:rPr>
              <w:t>1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>750</w:t>
            </w:r>
          </w:p>
        </w:tc>
        <w:tc>
          <w:tcPr>
            <w:tcW w:w="0" w:type="auto"/>
            <w:vMerge w:val="restart"/>
            <w:vAlign w:val="center"/>
          </w:tcPr>
          <w:p w:rsidR="0015772D" w:rsidRDefault="0015772D" w:rsidP="001F35C5">
            <w:pPr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lang w:eastAsia="zh-CN"/>
              </w:rPr>
              <w:t>O</w:t>
            </w:r>
            <w:r>
              <w:rPr>
                <w:rFonts w:ascii="Arial" w:hAnsi="Arial" w:cs="Arial"/>
                <w:color w:val="000000"/>
                <w:lang w:eastAsia="zh-CN"/>
              </w:rPr>
              <w:t>pen space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5772D" w:rsidRPr="001F35C5" w:rsidRDefault="0015772D" w:rsidP="001F35C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5772D" w:rsidRPr="001F35C5" w:rsidRDefault="0015772D" w:rsidP="001F35C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F35C5">
              <w:rPr>
                <w:rFonts w:ascii="Arial" w:hAnsi="Arial" w:cs="Arial"/>
                <w:color w:val="000000"/>
                <w:lang w:val="en-US" w:eastAsia="zh-CN"/>
              </w:rPr>
              <w:t>0.40</w:t>
            </w:r>
          </w:p>
        </w:tc>
      </w:tr>
      <w:tr w:rsidR="0015772D" w:rsidRPr="001F35C5" w:rsidTr="0015772D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5772D" w:rsidRPr="001F35C5" w:rsidRDefault="0015772D" w:rsidP="001F35C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F35C5">
              <w:rPr>
                <w:rFonts w:ascii="Arial" w:hAnsi="Arial" w:cs="Arial"/>
                <w:color w:val="000000"/>
                <w:lang w:val="en-US" w:eastAsia="zh-CN"/>
              </w:rPr>
              <w:lastRenderedPageBreak/>
              <w:t>29</w:t>
            </w:r>
          </w:p>
        </w:tc>
        <w:tc>
          <w:tcPr>
            <w:tcW w:w="0" w:type="auto"/>
            <w:vMerge/>
            <w:vAlign w:val="center"/>
          </w:tcPr>
          <w:p w:rsidR="0015772D" w:rsidRPr="001F35C5" w:rsidRDefault="0015772D" w:rsidP="001F35C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5772D" w:rsidRPr="001F35C5" w:rsidRDefault="0015772D" w:rsidP="001F35C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5772D" w:rsidRPr="001F35C5" w:rsidRDefault="0015772D" w:rsidP="001F35C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lang w:val="en-US" w:eastAsia="zh-CN"/>
              </w:rPr>
              <w:t>4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>0MHz/30kHz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5772D" w:rsidRPr="001F35C5" w:rsidRDefault="0015772D" w:rsidP="001F35C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lang w:val="en-US" w:eastAsia="zh-CN"/>
              </w:rPr>
              <w:t>3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>000</w:t>
            </w:r>
          </w:p>
        </w:tc>
        <w:tc>
          <w:tcPr>
            <w:tcW w:w="0" w:type="auto"/>
            <w:vMerge/>
            <w:vAlign w:val="center"/>
          </w:tcPr>
          <w:p w:rsidR="0015772D" w:rsidRDefault="0015772D" w:rsidP="001F35C5">
            <w:pPr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5772D" w:rsidRPr="001F35C5" w:rsidRDefault="0015772D" w:rsidP="001F35C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5772D" w:rsidRPr="001F35C5" w:rsidRDefault="0015772D" w:rsidP="001F35C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F35C5">
              <w:rPr>
                <w:rFonts w:ascii="Arial" w:hAnsi="Arial" w:cs="Arial"/>
                <w:color w:val="000000"/>
                <w:lang w:val="en-US" w:eastAsia="zh-CN"/>
              </w:rPr>
              <w:t>0.40</w:t>
            </w:r>
          </w:p>
        </w:tc>
      </w:tr>
      <w:tr w:rsidR="0015772D" w:rsidRPr="001F35C5" w:rsidTr="0015772D">
        <w:trPr>
          <w:trHeight w:val="285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15772D" w:rsidRPr="001F35C5" w:rsidRDefault="0015772D" w:rsidP="001F35C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F35C5">
              <w:rPr>
                <w:rFonts w:ascii="Arial" w:hAnsi="Arial" w:cs="Arial"/>
                <w:color w:val="000000"/>
                <w:lang w:val="en-US" w:eastAsia="zh-CN"/>
              </w:rPr>
              <w:t>30</w:t>
            </w:r>
          </w:p>
        </w:tc>
        <w:tc>
          <w:tcPr>
            <w:tcW w:w="0" w:type="auto"/>
            <w:vMerge/>
            <w:vAlign w:val="center"/>
          </w:tcPr>
          <w:p w:rsidR="0015772D" w:rsidRPr="001F35C5" w:rsidRDefault="0015772D" w:rsidP="001F35C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5772D" w:rsidRPr="001F35C5" w:rsidRDefault="0015772D" w:rsidP="001F35C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5772D" w:rsidRPr="001F35C5" w:rsidRDefault="0015772D" w:rsidP="001F35C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15772D" w:rsidRPr="001F35C5" w:rsidRDefault="0015772D" w:rsidP="001F35C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 w:hint="eastAsia"/>
                <w:color w:val="000000"/>
                <w:lang w:val="en-US" w:eastAsia="zh-CN"/>
              </w:rPr>
              <w:t>3</w:t>
            </w:r>
            <w:r>
              <w:rPr>
                <w:rFonts w:ascii="Arial" w:hAnsi="Arial" w:cs="Arial"/>
                <w:color w:val="000000"/>
                <w:lang w:val="en-US" w:eastAsia="zh-CN"/>
              </w:rPr>
              <w:t>334</w:t>
            </w:r>
          </w:p>
        </w:tc>
        <w:tc>
          <w:tcPr>
            <w:tcW w:w="0" w:type="auto"/>
            <w:vMerge/>
            <w:vAlign w:val="center"/>
          </w:tcPr>
          <w:p w:rsidR="0015772D" w:rsidRDefault="0015772D" w:rsidP="001F35C5">
            <w:pPr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5772D" w:rsidRPr="001F35C5" w:rsidRDefault="0015772D" w:rsidP="001F35C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15772D" w:rsidRPr="001F35C5" w:rsidRDefault="0015772D" w:rsidP="001F35C5">
            <w:pPr>
              <w:spacing w:after="0"/>
              <w:jc w:val="center"/>
              <w:rPr>
                <w:rFonts w:ascii="Arial" w:hAnsi="Arial" w:cs="Arial"/>
                <w:color w:val="000000"/>
                <w:lang w:val="en-US" w:eastAsia="zh-CN"/>
              </w:rPr>
            </w:pPr>
            <w:r w:rsidRPr="001F35C5">
              <w:rPr>
                <w:rFonts w:ascii="Arial" w:hAnsi="Arial" w:cs="Arial"/>
                <w:color w:val="000000"/>
                <w:lang w:val="en-US" w:eastAsia="zh-CN"/>
              </w:rPr>
              <w:t>0.40</w:t>
            </w:r>
          </w:p>
        </w:tc>
      </w:tr>
    </w:tbl>
    <w:p w:rsidR="001B07D3" w:rsidRDefault="001B07D3" w:rsidP="001B07D3">
      <w:pPr>
        <w:tabs>
          <w:tab w:val="left" w:pos="8651"/>
        </w:tabs>
        <w:rPr>
          <w:lang w:val="en-US" w:eastAsia="zh-CN"/>
        </w:rPr>
      </w:pPr>
    </w:p>
    <w:p w:rsidR="001B07D3" w:rsidRDefault="005748B2" w:rsidP="001B07D3">
      <w:pPr>
        <w:tabs>
          <w:tab w:val="left" w:pos="8651"/>
        </w:tabs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135E27B0" wp14:editId="5070AADA">
            <wp:extent cx="2649600" cy="19872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49600" cy="198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748B2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drawing>
          <wp:inline distT="0" distB="0" distL="0" distR="0" wp14:anchorId="59224803" wp14:editId="54A11541">
            <wp:extent cx="2642400" cy="1990800"/>
            <wp:effectExtent l="0" t="0" r="571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42400" cy="199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07D3" w:rsidRPr="005748B2" w:rsidRDefault="005748B2" w:rsidP="001B07D3">
      <w:pPr>
        <w:tabs>
          <w:tab w:val="left" w:pos="8651"/>
        </w:tabs>
        <w:jc w:val="center"/>
        <w:rPr>
          <w:b/>
          <w:noProof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7C0209F9" wp14:editId="06B406F1">
            <wp:extent cx="2638800" cy="1980000"/>
            <wp:effectExtent l="0" t="0" r="9525" b="127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38800" cy="19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B07D3" w:rsidRPr="001B07D3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drawing>
          <wp:inline distT="0" distB="0" distL="0" distR="0" wp14:anchorId="2E0B7E13" wp14:editId="613A7ADC">
            <wp:extent cx="2642400" cy="1990800"/>
            <wp:effectExtent l="0" t="0" r="571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42400" cy="199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0B30" w:rsidRPr="00AD0B30" w:rsidRDefault="00AD0B30" w:rsidP="00AD0B30">
      <w:pPr>
        <w:pStyle w:val="TH"/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Figure</w:t>
      </w:r>
      <w:r>
        <w:rPr>
          <w:noProof/>
          <w:lang w:val="en-US" w:eastAsia="zh-CN"/>
        </w:rPr>
        <w:t xml:space="preserve"> 3-1: Ideal Simulation results for NR </w:t>
      </w:r>
      <w:r>
        <w:rPr>
          <w:rFonts w:hint="eastAsia"/>
          <w:noProof/>
          <w:lang w:val="en-US" w:eastAsia="zh-CN"/>
        </w:rPr>
        <w:t>BS</w:t>
      </w:r>
      <w:r>
        <w:rPr>
          <w:noProof/>
          <w:lang w:val="en-US" w:eastAsia="zh-CN"/>
        </w:rPr>
        <w:t xml:space="preserve"> HST</w:t>
      </w:r>
    </w:p>
    <w:p w:rsidR="00326166" w:rsidRPr="000A4C5A" w:rsidRDefault="004A2817" w:rsidP="001A1F92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Proposals</w:t>
      </w:r>
    </w:p>
    <w:p w:rsidR="00492450" w:rsidRDefault="00492450" w:rsidP="0049245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</w:t>
      </w:r>
      <w:r>
        <w:rPr>
          <w:lang w:val="en-US" w:eastAsia="zh-CN"/>
        </w:rPr>
        <w:t>analyses</w:t>
      </w:r>
      <w:r>
        <w:rPr>
          <w:rFonts w:hint="eastAsia"/>
          <w:lang w:val="en-US" w:eastAsia="zh-CN"/>
        </w:rPr>
        <w:t xml:space="preserve"> </w:t>
      </w:r>
      <w:r w:rsidR="005E4B9B" w:rsidRPr="005E4B9B">
        <w:rPr>
          <w:lang w:val="en-US" w:eastAsia="zh-CN"/>
        </w:rPr>
        <w:t>the BS performance requirement for NR HST</w:t>
      </w:r>
      <w:r w:rsidR="005E4B9B">
        <w:rPr>
          <w:rFonts w:hint="eastAsia"/>
          <w:lang w:val="en-US" w:eastAsia="zh-CN"/>
        </w:rPr>
        <w:t>, and our conclusions</w:t>
      </w:r>
      <w:r w:rsidR="005E4B9B">
        <w:rPr>
          <w:lang w:val="en-US" w:eastAsia="zh-CN"/>
        </w:rPr>
        <w:t xml:space="preserve"> and </w:t>
      </w:r>
      <w:r>
        <w:rPr>
          <w:rFonts w:hint="eastAsia"/>
          <w:lang w:val="en-US" w:eastAsia="zh-CN"/>
        </w:rPr>
        <w:t>proposals are:</w:t>
      </w:r>
    </w:p>
    <w:p w:rsidR="0028431A" w:rsidRDefault="0028431A" w:rsidP="0028431A">
      <w:pPr>
        <w:rPr>
          <w:b/>
          <w:lang w:val="en-US" w:eastAsia="zh-CN"/>
        </w:rPr>
      </w:pPr>
      <w:r w:rsidRPr="005C1BCF">
        <w:rPr>
          <w:b/>
          <w:lang w:val="en-US" w:eastAsia="zh-CN"/>
        </w:rPr>
        <w:t>Observation1: In theory, 500km/h with Band n1</w:t>
      </w:r>
      <w:r>
        <w:rPr>
          <w:b/>
          <w:lang w:val="en-US" w:eastAsia="zh-CN"/>
        </w:rPr>
        <w:t xml:space="preserve"> </w:t>
      </w:r>
      <w:r w:rsidRPr="005C1BCF">
        <w:rPr>
          <w:b/>
          <w:lang w:val="en-US" w:eastAsia="zh-CN"/>
        </w:rPr>
        <w:t>(2.1GHz) is not feasible.</w:t>
      </w:r>
    </w:p>
    <w:p w:rsidR="0028431A" w:rsidRDefault="0028431A" w:rsidP="0028431A">
      <w:pPr>
        <w:rPr>
          <w:b/>
          <w:lang w:val="en-US" w:eastAsia="zh-CN"/>
        </w:rPr>
      </w:pPr>
      <w:r>
        <w:rPr>
          <w:b/>
          <w:lang w:val="en-US" w:eastAsia="zh-CN"/>
        </w:rPr>
        <w:t>Observation</w:t>
      </w:r>
      <w:r w:rsidRPr="00A6125A">
        <w:rPr>
          <w:b/>
          <w:lang w:val="en-US" w:eastAsia="zh-CN"/>
        </w:rPr>
        <w:t xml:space="preserve"> </w:t>
      </w:r>
      <w:r>
        <w:rPr>
          <w:b/>
          <w:lang w:val="en-US" w:eastAsia="zh-CN"/>
        </w:rPr>
        <w:t>2</w:t>
      </w:r>
      <w:r w:rsidRPr="00A6125A">
        <w:rPr>
          <w:b/>
          <w:lang w:val="en-US" w:eastAsia="zh-CN"/>
        </w:rPr>
        <w:t>:</w:t>
      </w:r>
      <w:r w:rsidRPr="00A6125A">
        <w:rPr>
          <w:rFonts w:hint="eastAsia"/>
          <w:b/>
          <w:lang w:val="en-US" w:eastAsia="zh-CN"/>
        </w:rPr>
        <w:t xml:space="preserve"> </w:t>
      </w:r>
      <w:r>
        <w:rPr>
          <w:b/>
          <w:lang w:val="en-US" w:eastAsia="zh-CN"/>
        </w:rPr>
        <w:t xml:space="preserve">Both </w:t>
      </w:r>
      <w:r w:rsidRPr="00014496">
        <w:rPr>
          <w:b/>
          <w:lang w:val="en-US" w:eastAsia="zh-CN"/>
        </w:rPr>
        <w:t xml:space="preserve">MCS </w:t>
      </w:r>
      <w:r>
        <w:rPr>
          <w:b/>
          <w:lang w:val="en-US" w:eastAsia="zh-CN"/>
        </w:rPr>
        <w:t xml:space="preserve">2 </w:t>
      </w:r>
      <w:r w:rsidRPr="00014496">
        <w:rPr>
          <w:b/>
          <w:lang w:val="en-US" w:eastAsia="zh-CN"/>
        </w:rPr>
        <w:t>and 1</w:t>
      </w:r>
      <w:r>
        <w:rPr>
          <w:b/>
          <w:lang w:val="en-US" w:eastAsia="zh-CN"/>
        </w:rPr>
        <w:t>6 are</w:t>
      </w:r>
      <w:r w:rsidRPr="00014496">
        <w:rPr>
          <w:b/>
          <w:lang w:val="en-US" w:eastAsia="zh-CN"/>
        </w:rPr>
        <w:t xml:space="preserve"> feasible</w:t>
      </w:r>
      <w:r>
        <w:rPr>
          <w:b/>
          <w:lang w:val="en-US" w:eastAsia="zh-CN"/>
        </w:rPr>
        <w:t>. MCS 16 has better performance considering balance between throughput and SNR.</w:t>
      </w:r>
    </w:p>
    <w:p w:rsidR="0028431A" w:rsidRPr="0028431A" w:rsidRDefault="0028431A" w:rsidP="0028431A">
      <w:pPr>
        <w:rPr>
          <w:b/>
          <w:lang w:val="en-US" w:eastAsia="zh-CN"/>
        </w:rPr>
      </w:pPr>
      <w:r>
        <w:rPr>
          <w:b/>
          <w:lang w:val="en-US" w:eastAsia="zh-CN"/>
        </w:rPr>
        <w:t>Observation 3: There is negligible difference between l0=2 and 3 from simulation results. However, it is more preferable to set l0=3 since that using l0=3 can demodulation faster than l0=2.</w:t>
      </w:r>
    </w:p>
    <w:p w:rsidR="0028431A" w:rsidRDefault="0028431A" w:rsidP="0028431A">
      <w:pPr>
        <w:rPr>
          <w:b/>
          <w:lang w:val="en-US" w:eastAsia="zh-CN"/>
        </w:rPr>
      </w:pPr>
      <w:r>
        <w:rPr>
          <w:b/>
          <w:lang w:val="en-US" w:eastAsia="zh-CN"/>
        </w:rPr>
        <w:t>Proposal 1: To support 500km/h, carrier frequency can reduce to 1.89GHz, or UE velocity can reduce to 450km/h to support Band1 (2.1GHz).</w:t>
      </w:r>
    </w:p>
    <w:p w:rsidR="0028431A" w:rsidRPr="00E17813" w:rsidRDefault="0028431A" w:rsidP="0028431A">
      <w:pPr>
        <w:rPr>
          <w:b/>
          <w:lang w:val="en-US" w:eastAsia="zh-CN"/>
        </w:rPr>
      </w:pPr>
      <w:r w:rsidRPr="00E17813">
        <w:rPr>
          <w:b/>
          <w:lang w:val="en-US" w:eastAsia="zh-CN"/>
        </w:rPr>
        <w:t>Proposal</w:t>
      </w:r>
      <w:r>
        <w:rPr>
          <w:b/>
          <w:lang w:val="en-US" w:eastAsia="zh-CN"/>
        </w:rPr>
        <w:t xml:space="preserve"> 2: For tunnel scenario, adopt 1x2 antenna configuration. For open space scenario, adopt 1x8 antenna configuration.</w:t>
      </w:r>
    </w:p>
    <w:p w:rsidR="0028431A" w:rsidRPr="000F121C" w:rsidRDefault="0028431A" w:rsidP="0028431A">
      <w:pPr>
        <w:rPr>
          <w:b/>
          <w:lang w:val="en-US" w:eastAsia="zh-CN"/>
        </w:rPr>
      </w:pPr>
      <w:r w:rsidRPr="00A6125A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3</w:t>
      </w:r>
      <w:r w:rsidRPr="00A6125A">
        <w:rPr>
          <w:b/>
          <w:lang w:val="en-US" w:eastAsia="zh-CN"/>
        </w:rPr>
        <w:t>:</w:t>
      </w:r>
      <w:r w:rsidRPr="00A6125A">
        <w:rPr>
          <w:rFonts w:hint="eastAsia"/>
          <w:b/>
          <w:lang w:val="en-US" w:eastAsia="zh-CN"/>
        </w:rPr>
        <w:t xml:space="preserve"> </w:t>
      </w:r>
      <w:r>
        <w:rPr>
          <w:b/>
          <w:lang w:val="en-US" w:eastAsia="zh-CN"/>
        </w:rPr>
        <w:t xml:space="preserve">MCS#16 </w:t>
      </w:r>
      <w:r w:rsidRPr="00D96301">
        <w:rPr>
          <w:b/>
          <w:lang w:val="en-US" w:eastAsia="zh-CN"/>
        </w:rPr>
        <w:t>is enough for HST perfo</w:t>
      </w:r>
      <w:r>
        <w:rPr>
          <w:b/>
          <w:lang w:val="en-US" w:eastAsia="zh-CN"/>
        </w:rPr>
        <w:t>rmance requirements definition, it is proposed to adopt MCS#16.</w:t>
      </w:r>
    </w:p>
    <w:p w:rsidR="00FB3D40" w:rsidRPr="0028431A" w:rsidRDefault="0028431A" w:rsidP="00FB3D40">
      <w:pPr>
        <w:rPr>
          <w:b/>
          <w:lang w:val="en-US" w:eastAsia="zh-CN"/>
        </w:rPr>
      </w:pPr>
      <w:r w:rsidRPr="00E17813">
        <w:rPr>
          <w:b/>
          <w:lang w:val="en-US" w:eastAsia="zh-CN"/>
        </w:rPr>
        <w:t>Proposal</w:t>
      </w:r>
      <w:r>
        <w:rPr>
          <w:b/>
          <w:lang w:val="en-US" w:eastAsia="zh-CN"/>
        </w:rPr>
        <w:t xml:space="preserve"> 4: It is proposed to set l0=3.</w:t>
      </w:r>
    </w:p>
    <w:p w:rsidR="0001565F" w:rsidRPr="004A3E04" w:rsidRDefault="0001565F" w:rsidP="0013204A">
      <w:pPr>
        <w:pStyle w:val="1"/>
        <w:rPr>
          <w:rFonts w:ascii="Times New Roman" w:eastAsia="宋体" w:hAnsi="Times New Roman"/>
          <w:sz w:val="20"/>
          <w:lang w:eastAsia="zh-CN"/>
        </w:rPr>
      </w:pPr>
      <w:r w:rsidRPr="000A4C5A">
        <w:rPr>
          <w:rFonts w:hint="eastAsia"/>
        </w:rPr>
        <w:t>Reference</w:t>
      </w:r>
    </w:p>
    <w:bookmarkEnd w:id="0"/>
    <w:p w:rsidR="005A7971" w:rsidRPr="005A7971" w:rsidRDefault="001B263B" w:rsidP="005C1BCF">
      <w:pPr>
        <w:numPr>
          <w:ilvl w:val="0"/>
          <w:numId w:val="10"/>
        </w:numPr>
        <w:rPr>
          <w:lang w:val="en-US" w:eastAsia="zh-CN"/>
        </w:rPr>
      </w:pPr>
      <w:r>
        <w:rPr>
          <w:lang w:val="en-US" w:eastAsia="zh-CN"/>
        </w:rPr>
        <w:t xml:space="preserve">R4-1912808, </w:t>
      </w:r>
      <w:r w:rsidRPr="001B263B">
        <w:rPr>
          <w:lang w:val="en-US" w:eastAsia="zh-CN"/>
        </w:rPr>
        <w:t>WF on UE demodulation for NR HST</w:t>
      </w:r>
      <w:r w:rsidR="00A0193D">
        <w:rPr>
          <w:lang w:val="en-US" w:eastAsia="zh-CN"/>
        </w:rPr>
        <w:t>, RAN4#</w:t>
      </w:r>
      <w:r>
        <w:rPr>
          <w:lang w:val="en-US" w:eastAsia="zh-CN"/>
        </w:rPr>
        <w:t>92Bis, CMCC</w:t>
      </w:r>
    </w:p>
    <w:sectPr w:rsidR="005A7971" w:rsidRPr="005A7971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1846" w:rsidRDefault="00221846">
      <w:r>
        <w:separator/>
      </w:r>
    </w:p>
  </w:endnote>
  <w:endnote w:type="continuationSeparator" w:id="0">
    <w:p w:rsidR="00221846" w:rsidRDefault="00221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1846" w:rsidRDefault="00221846">
      <w:r>
        <w:separator/>
      </w:r>
    </w:p>
  </w:footnote>
  <w:footnote w:type="continuationSeparator" w:id="0">
    <w:p w:rsidR="00221846" w:rsidRDefault="002218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5DC8D4C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space"/>
      <w:lvlText w:val="%1.%2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284"/>
      </w:pPr>
      <w:rPr>
        <w:rFonts w:ascii="Arial" w:hAnsi="Arial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54740D1"/>
    <w:multiLevelType w:val="hybridMultilevel"/>
    <w:tmpl w:val="A066D124"/>
    <w:lvl w:ilvl="0" w:tplc="002274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522B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D094B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5C68A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461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DAF1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641F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6CEE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B020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10"/>
  </w:num>
  <w:num w:numId="5">
    <w:abstractNumId w:val="8"/>
  </w:num>
  <w:num w:numId="6">
    <w:abstractNumId w:val="0"/>
  </w:num>
  <w:num w:numId="7">
    <w:abstractNumId w:val="3"/>
  </w:num>
  <w:num w:numId="8">
    <w:abstractNumId w:val="5"/>
  </w:num>
  <w:num w:numId="9">
    <w:abstractNumId w:val="6"/>
  </w:num>
  <w:num w:numId="10">
    <w:abstractNumId w:val="4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528"/>
    <w:rsid w:val="000068C4"/>
    <w:rsid w:val="00006AA0"/>
    <w:rsid w:val="000110CA"/>
    <w:rsid w:val="000118F6"/>
    <w:rsid w:val="00013CB8"/>
    <w:rsid w:val="00015330"/>
    <w:rsid w:val="0001565F"/>
    <w:rsid w:val="0001701A"/>
    <w:rsid w:val="000173DA"/>
    <w:rsid w:val="00017C43"/>
    <w:rsid w:val="000205C0"/>
    <w:rsid w:val="00020BFF"/>
    <w:rsid w:val="0002188A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A30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22D3"/>
    <w:rsid w:val="00062A3B"/>
    <w:rsid w:val="00064173"/>
    <w:rsid w:val="000655EF"/>
    <w:rsid w:val="00067A3E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91874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214B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1A61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9EB"/>
    <w:rsid w:val="00131EA5"/>
    <w:rsid w:val="0013204A"/>
    <w:rsid w:val="00132625"/>
    <w:rsid w:val="00134506"/>
    <w:rsid w:val="00135B09"/>
    <w:rsid w:val="00140232"/>
    <w:rsid w:val="0014087A"/>
    <w:rsid w:val="00141333"/>
    <w:rsid w:val="00141DD6"/>
    <w:rsid w:val="00144AA6"/>
    <w:rsid w:val="0014638D"/>
    <w:rsid w:val="00147E06"/>
    <w:rsid w:val="0015093A"/>
    <w:rsid w:val="00150FD5"/>
    <w:rsid w:val="00152608"/>
    <w:rsid w:val="0015526C"/>
    <w:rsid w:val="00155DE4"/>
    <w:rsid w:val="00157372"/>
    <w:rsid w:val="0015772D"/>
    <w:rsid w:val="0016006A"/>
    <w:rsid w:val="0016044E"/>
    <w:rsid w:val="00160DF5"/>
    <w:rsid w:val="001629A3"/>
    <w:rsid w:val="001636D5"/>
    <w:rsid w:val="00163EEC"/>
    <w:rsid w:val="00165014"/>
    <w:rsid w:val="001679FD"/>
    <w:rsid w:val="0017100B"/>
    <w:rsid w:val="00171F68"/>
    <w:rsid w:val="00175884"/>
    <w:rsid w:val="00177369"/>
    <w:rsid w:val="001775C4"/>
    <w:rsid w:val="001778DC"/>
    <w:rsid w:val="00177ED9"/>
    <w:rsid w:val="0018017B"/>
    <w:rsid w:val="00181069"/>
    <w:rsid w:val="00181137"/>
    <w:rsid w:val="00184EF7"/>
    <w:rsid w:val="001860A0"/>
    <w:rsid w:val="0019227A"/>
    <w:rsid w:val="001924BC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935"/>
    <w:rsid w:val="001A68F4"/>
    <w:rsid w:val="001A6CB0"/>
    <w:rsid w:val="001B07D3"/>
    <w:rsid w:val="001B1D9D"/>
    <w:rsid w:val="001B1FB4"/>
    <w:rsid w:val="001B263B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12B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5C5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2675"/>
    <w:rsid w:val="002042A1"/>
    <w:rsid w:val="0020587A"/>
    <w:rsid w:val="00205B9C"/>
    <w:rsid w:val="00206268"/>
    <w:rsid w:val="00206464"/>
    <w:rsid w:val="00207048"/>
    <w:rsid w:val="00207793"/>
    <w:rsid w:val="00207AF1"/>
    <w:rsid w:val="002107B2"/>
    <w:rsid w:val="0021160E"/>
    <w:rsid w:val="00212651"/>
    <w:rsid w:val="00214991"/>
    <w:rsid w:val="00220638"/>
    <w:rsid w:val="00220898"/>
    <w:rsid w:val="002214AD"/>
    <w:rsid w:val="0022182B"/>
    <w:rsid w:val="00221846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5FF5"/>
    <w:rsid w:val="00236705"/>
    <w:rsid w:val="0023683D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228F"/>
    <w:rsid w:val="00252C18"/>
    <w:rsid w:val="002530BE"/>
    <w:rsid w:val="00257195"/>
    <w:rsid w:val="002578D8"/>
    <w:rsid w:val="002613A5"/>
    <w:rsid w:val="00267881"/>
    <w:rsid w:val="00270354"/>
    <w:rsid w:val="002723F2"/>
    <w:rsid w:val="00272F6E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431A"/>
    <w:rsid w:val="0028456D"/>
    <w:rsid w:val="00285749"/>
    <w:rsid w:val="00285AE4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5D4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19BD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E068A"/>
    <w:rsid w:val="002E0E6D"/>
    <w:rsid w:val="002E16EB"/>
    <w:rsid w:val="002E198C"/>
    <w:rsid w:val="002E2184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DFA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17EF0"/>
    <w:rsid w:val="003205DA"/>
    <w:rsid w:val="0032143F"/>
    <w:rsid w:val="003225A2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36A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16A4"/>
    <w:rsid w:val="00361D36"/>
    <w:rsid w:val="003621A3"/>
    <w:rsid w:val="003643D7"/>
    <w:rsid w:val="00366FA1"/>
    <w:rsid w:val="00367757"/>
    <w:rsid w:val="0037004C"/>
    <w:rsid w:val="003703CB"/>
    <w:rsid w:val="00370839"/>
    <w:rsid w:val="0037119B"/>
    <w:rsid w:val="003716D6"/>
    <w:rsid w:val="00371EED"/>
    <w:rsid w:val="00372A7D"/>
    <w:rsid w:val="00373E10"/>
    <w:rsid w:val="0037427C"/>
    <w:rsid w:val="003760CC"/>
    <w:rsid w:val="00380EBB"/>
    <w:rsid w:val="003819DC"/>
    <w:rsid w:val="00381C0D"/>
    <w:rsid w:val="00381F6C"/>
    <w:rsid w:val="00382B41"/>
    <w:rsid w:val="00384193"/>
    <w:rsid w:val="00384EED"/>
    <w:rsid w:val="003862C3"/>
    <w:rsid w:val="00387985"/>
    <w:rsid w:val="00390EDA"/>
    <w:rsid w:val="003917E3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0EB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6DB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6080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B19"/>
    <w:rsid w:val="00435C19"/>
    <w:rsid w:val="00435C42"/>
    <w:rsid w:val="00437000"/>
    <w:rsid w:val="00437A99"/>
    <w:rsid w:val="00444983"/>
    <w:rsid w:val="00444E0B"/>
    <w:rsid w:val="00444F8C"/>
    <w:rsid w:val="004453C9"/>
    <w:rsid w:val="00445A1C"/>
    <w:rsid w:val="0044674B"/>
    <w:rsid w:val="00446771"/>
    <w:rsid w:val="0045070B"/>
    <w:rsid w:val="00453767"/>
    <w:rsid w:val="00453897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67D7"/>
    <w:rsid w:val="00466B68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3E04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13B5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113B"/>
    <w:rsid w:val="004F2ABD"/>
    <w:rsid w:val="004F2B49"/>
    <w:rsid w:val="004F2C82"/>
    <w:rsid w:val="004F30D4"/>
    <w:rsid w:val="004F3427"/>
    <w:rsid w:val="004F34D4"/>
    <w:rsid w:val="004F3BBB"/>
    <w:rsid w:val="004F5216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6815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8B2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5823"/>
    <w:rsid w:val="00595B1E"/>
    <w:rsid w:val="0059611C"/>
    <w:rsid w:val="005A2C0F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1BCF"/>
    <w:rsid w:val="005C25B7"/>
    <w:rsid w:val="005C3EA0"/>
    <w:rsid w:val="005C7656"/>
    <w:rsid w:val="005C7ADC"/>
    <w:rsid w:val="005D0520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4B9B"/>
    <w:rsid w:val="005E5A4E"/>
    <w:rsid w:val="005E64D8"/>
    <w:rsid w:val="005F0E08"/>
    <w:rsid w:val="005F1896"/>
    <w:rsid w:val="005F1E5C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B0F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C8D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8BD"/>
    <w:rsid w:val="00694F02"/>
    <w:rsid w:val="00696285"/>
    <w:rsid w:val="006A0DED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C09F2"/>
    <w:rsid w:val="006C0EE6"/>
    <w:rsid w:val="006C366D"/>
    <w:rsid w:val="006C3E60"/>
    <w:rsid w:val="006C6FA5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A65"/>
    <w:rsid w:val="006D6B98"/>
    <w:rsid w:val="006D6FC7"/>
    <w:rsid w:val="006D7A0F"/>
    <w:rsid w:val="006E0B67"/>
    <w:rsid w:val="006E0CB0"/>
    <w:rsid w:val="006E0DB9"/>
    <w:rsid w:val="006E0FA9"/>
    <w:rsid w:val="006E208E"/>
    <w:rsid w:val="006E21E4"/>
    <w:rsid w:val="006E3A1C"/>
    <w:rsid w:val="006E46B3"/>
    <w:rsid w:val="006E59BA"/>
    <w:rsid w:val="006F1D76"/>
    <w:rsid w:val="006F3D50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15BA"/>
    <w:rsid w:val="0074377F"/>
    <w:rsid w:val="00744523"/>
    <w:rsid w:val="007464A1"/>
    <w:rsid w:val="00746768"/>
    <w:rsid w:val="007468E1"/>
    <w:rsid w:val="00746DAC"/>
    <w:rsid w:val="007503B9"/>
    <w:rsid w:val="007506E8"/>
    <w:rsid w:val="00752780"/>
    <w:rsid w:val="0075286F"/>
    <w:rsid w:val="007538D1"/>
    <w:rsid w:val="00753A02"/>
    <w:rsid w:val="0075402D"/>
    <w:rsid w:val="00754097"/>
    <w:rsid w:val="00761AD4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3003"/>
    <w:rsid w:val="007831B3"/>
    <w:rsid w:val="00783551"/>
    <w:rsid w:val="0078572C"/>
    <w:rsid w:val="00785739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F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23E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2F3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25BE"/>
    <w:rsid w:val="008537FC"/>
    <w:rsid w:val="00855B68"/>
    <w:rsid w:val="0085631C"/>
    <w:rsid w:val="0085641C"/>
    <w:rsid w:val="00861A71"/>
    <w:rsid w:val="0086338B"/>
    <w:rsid w:val="008643E9"/>
    <w:rsid w:val="0086790E"/>
    <w:rsid w:val="00872C69"/>
    <w:rsid w:val="00873AA0"/>
    <w:rsid w:val="00874E26"/>
    <w:rsid w:val="008809A6"/>
    <w:rsid w:val="0088193D"/>
    <w:rsid w:val="00881BC8"/>
    <w:rsid w:val="008838A3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13D4"/>
    <w:rsid w:val="008A1CC0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751B"/>
    <w:rsid w:val="008C0CFF"/>
    <w:rsid w:val="008C1E98"/>
    <w:rsid w:val="008C2871"/>
    <w:rsid w:val="008C320D"/>
    <w:rsid w:val="008C53F3"/>
    <w:rsid w:val="008C7645"/>
    <w:rsid w:val="008C7D0D"/>
    <w:rsid w:val="008D0305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4B93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4DEA"/>
    <w:rsid w:val="00966747"/>
    <w:rsid w:val="00966E9C"/>
    <w:rsid w:val="00967109"/>
    <w:rsid w:val="00967BBC"/>
    <w:rsid w:val="0097287E"/>
    <w:rsid w:val="009730B0"/>
    <w:rsid w:val="00974045"/>
    <w:rsid w:val="009743B1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6D0B"/>
    <w:rsid w:val="009A722D"/>
    <w:rsid w:val="009A7356"/>
    <w:rsid w:val="009B2BFE"/>
    <w:rsid w:val="009B3419"/>
    <w:rsid w:val="009B350B"/>
    <w:rsid w:val="009B3D69"/>
    <w:rsid w:val="009B5128"/>
    <w:rsid w:val="009B6FA1"/>
    <w:rsid w:val="009C2D8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16E"/>
    <w:rsid w:val="009F5C3D"/>
    <w:rsid w:val="009F6450"/>
    <w:rsid w:val="009F64E2"/>
    <w:rsid w:val="00A007DD"/>
    <w:rsid w:val="00A0193D"/>
    <w:rsid w:val="00A01D03"/>
    <w:rsid w:val="00A03496"/>
    <w:rsid w:val="00A0622B"/>
    <w:rsid w:val="00A06BFC"/>
    <w:rsid w:val="00A07ACA"/>
    <w:rsid w:val="00A10593"/>
    <w:rsid w:val="00A10749"/>
    <w:rsid w:val="00A10D9C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50B7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C2B26"/>
    <w:rsid w:val="00AC32AC"/>
    <w:rsid w:val="00AC4067"/>
    <w:rsid w:val="00AC6137"/>
    <w:rsid w:val="00AC6156"/>
    <w:rsid w:val="00AC6556"/>
    <w:rsid w:val="00AD0483"/>
    <w:rsid w:val="00AD0624"/>
    <w:rsid w:val="00AD0B30"/>
    <w:rsid w:val="00AD1841"/>
    <w:rsid w:val="00AD3B6A"/>
    <w:rsid w:val="00AD482F"/>
    <w:rsid w:val="00AD530D"/>
    <w:rsid w:val="00AE0052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DCF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9B9"/>
    <w:rsid w:val="00B34A43"/>
    <w:rsid w:val="00B34FB1"/>
    <w:rsid w:val="00B35CC0"/>
    <w:rsid w:val="00B41217"/>
    <w:rsid w:val="00B42D10"/>
    <w:rsid w:val="00B44656"/>
    <w:rsid w:val="00B45A16"/>
    <w:rsid w:val="00B47C0A"/>
    <w:rsid w:val="00B50132"/>
    <w:rsid w:val="00B50621"/>
    <w:rsid w:val="00B50707"/>
    <w:rsid w:val="00B52B4D"/>
    <w:rsid w:val="00B52D23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C36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5DA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DF"/>
    <w:rsid w:val="00C355F0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91F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3295"/>
    <w:rsid w:val="00C73C42"/>
    <w:rsid w:val="00C74835"/>
    <w:rsid w:val="00C7493C"/>
    <w:rsid w:val="00C774D3"/>
    <w:rsid w:val="00C77954"/>
    <w:rsid w:val="00C80227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845"/>
    <w:rsid w:val="00CC1B29"/>
    <w:rsid w:val="00CC1DBD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3010"/>
    <w:rsid w:val="00D045B1"/>
    <w:rsid w:val="00D051A3"/>
    <w:rsid w:val="00D0592B"/>
    <w:rsid w:val="00D12684"/>
    <w:rsid w:val="00D13AF7"/>
    <w:rsid w:val="00D14BDC"/>
    <w:rsid w:val="00D1547D"/>
    <w:rsid w:val="00D15834"/>
    <w:rsid w:val="00D15B2B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43A"/>
    <w:rsid w:val="00D44952"/>
    <w:rsid w:val="00D47B5E"/>
    <w:rsid w:val="00D500FB"/>
    <w:rsid w:val="00D504D2"/>
    <w:rsid w:val="00D507C5"/>
    <w:rsid w:val="00D51DA3"/>
    <w:rsid w:val="00D5234E"/>
    <w:rsid w:val="00D52DEF"/>
    <w:rsid w:val="00D55157"/>
    <w:rsid w:val="00D55F02"/>
    <w:rsid w:val="00D56017"/>
    <w:rsid w:val="00D60117"/>
    <w:rsid w:val="00D61CFF"/>
    <w:rsid w:val="00D61E64"/>
    <w:rsid w:val="00D6360C"/>
    <w:rsid w:val="00D64714"/>
    <w:rsid w:val="00D65A87"/>
    <w:rsid w:val="00D66BC4"/>
    <w:rsid w:val="00D66DB4"/>
    <w:rsid w:val="00D67393"/>
    <w:rsid w:val="00D67566"/>
    <w:rsid w:val="00D67E08"/>
    <w:rsid w:val="00D7032C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495E"/>
    <w:rsid w:val="00D9074A"/>
    <w:rsid w:val="00D9097D"/>
    <w:rsid w:val="00D949C7"/>
    <w:rsid w:val="00D94E69"/>
    <w:rsid w:val="00D952E4"/>
    <w:rsid w:val="00D95B22"/>
    <w:rsid w:val="00D96301"/>
    <w:rsid w:val="00DA056C"/>
    <w:rsid w:val="00DA32E6"/>
    <w:rsid w:val="00DA32F7"/>
    <w:rsid w:val="00DA5655"/>
    <w:rsid w:val="00DA6E41"/>
    <w:rsid w:val="00DA7113"/>
    <w:rsid w:val="00DA7B9F"/>
    <w:rsid w:val="00DB227D"/>
    <w:rsid w:val="00DB2997"/>
    <w:rsid w:val="00DB6C9F"/>
    <w:rsid w:val="00DB6D92"/>
    <w:rsid w:val="00DB6EE7"/>
    <w:rsid w:val="00DB7520"/>
    <w:rsid w:val="00DC0462"/>
    <w:rsid w:val="00DC0A8A"/>
    <w:rsid w:val="00DC0CBC"/>
    <w:rsid w:val="00DC1800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7727"/>
    <w:rsid w:val="00DE7D8F"/>
    <w:rsid w:val="00DF1383"/>
    <w:rsid w:val="00DF2A1A"/>
    <w:rsid w:val="00DF4239"/>
    <w:rsid w:val="00DF50B0"/>
    <w:rsid w:val="00DF510E"/>
    <w:rsid w:val="00E0095F"/>
    <w:rsid w:val="00E028EE"/>
    <w:rsid w:val="00E03A59"/>
    <w:rsid w:val="00E03A6C"/>
    <w:rsid w:val="00E03D4B"/>
    <w:rsid w:val="00E03EB1"/>
    <w:rsid w:val="00E10018"/>
    <w:rsid w:val="00E10F6B"/>
    <w:rsid w:val="00E119DC"/>
    <w:rsid w:val="00E129DE"/>
    <w:rsid w:val="00E12F74"/>
    <w:rsid w:val="00E139CA"/>
    <w:rsid w:val="00E15C46"/>
    <w:rsid w:val="00E16BCC"/>
    <w:rsid w:val="00E16F1D"/>
    <w:rsid w:val="00E17813"/>
    <w:rsid w:val="00E214EB"/>
    <w:rsid w:val="00E22498"/>
    <w:rsid w:val="00E232BC"/>
    <w:rsid w:val="00E234D2"/>
    <w:rsid w:val="00E26C40"/>
    <w:rsid w:val="00E26EF6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0B1A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729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55A7"/>
    <w:rsid w:val="00E85C54"/>
    <w:rsid w:val="00E86376"/>
    <w:rsid w:val="00E86828"/>
    <w:rsid w:val="00E86925"/>
    <w:rsid w:val="00E87423"/>
    <w:rsid w:val="00E901C9"/>
    <w:rsid w:val="00E91C6C"/>
    <w:rsid w:val="00E922A3"/>
    <w:rsid w:val="00E9276F"/>
    <w:rsid w:val="00E9713D"/>
    <w:rsid w:val="00E973A9"/>
    <w:rsid w:val="00EA1FBE"/>
    <w:rsid w:val="00EA251F"/>
    <w:rsid w:val="00EA6D06"/>
    <w:rsid w:val="00EB08DC"/>
    <w:rsid w:val="00EB3BD5"/>
    <w:rsid w:val="00EB4128"/>
    <w:rsid w:val="00EB4CC3"/>
    <w:rsid w:val="00EB52E7"/>
    <w:rsid w:val="00EB5621"/>
    <w:rsid w:val="00EB63D8"/>
    <w:rsid w:val="00EB6FF9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16B22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3352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6BF1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0A08"/>
    <w:rsid w:val="00F61B0C"/>
    <w:rsid w:val="00F62D0D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6A6F"/>
    <w:rsid w:val="00F7725B"/>
    <w:rsid w:val="00F77268"/>
    <w:rsid w:val="00F80276"/>
    <w:rsid w:val="00F80DBD"/>
    <w:rsid w:val="00F81236"/>
    <w:rsid w:val="00F824CF"/>
    <w:rsid w:val="00F830A5"/>
    <w:rsid w:val="00F83163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25F5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48A0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754"/>
    <w:rsid w:val="00FB7F73"/>
    <w:rsid w:val="00FC049D"/>
    <w:rsid w:val="00FC09B6"/>
    <w:rsid w:val="00FC0E8D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849B6DAB-A621-4C0C-AAAC-2BF32CBA2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CC1DBD"/>
    <w:pPr>
      <w:spacing w:after="180"/>
    </w:pPr>
    <w:rPr>
      <w:rFonts w:eastAsia="宋体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02188A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eastAsia="Arial" w:cs="Arial"/>
      <w:sz w:val="28"/>
      <w:szCs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0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rFonts w:eastAsia="宋体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0"/>
    <w:rsid w:val="0002188A"/>
    <w:rPr>
      <w:rFonts w:ascii="Arial" w:eastAsia="Arial" w:hAnsi="Arial" w:cs="Arial"/>
      <w:sz w:val="28"/>
      <w:szCs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宋体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0">
    <w:name w:val="页脚 Char"/>
    <w:link w:val="ac"/>
    <w:uiPriority w:val="99"/>
    <w:rsid w:val="00BB03C5"/>
    <w:rPr>
      <w:rFonts w:ascii="Arial" w:eastAsia="宋体" w:hAnsi="Arial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Arial" w:hAnsi="Arial"/>
      <w:lang w:val="en-GB" w:eastAsia="en-US"/>
    </w:rPr>
  </w:style>
  <w:style w:type="character" w:styleId="afa">
    <w:name w:val="Placeholder Text"/>
    <w:basedOn w:val="a3"/>
    <w:uiPriority w:val="99"/>
    <w:semiHidden/>
    <w:rsid w:val="00C77954"/>
    <w:rPr>
      <w:rFonts w:eastAsia="宋体"/>
      <w:color w:val="808080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281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686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30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335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0866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87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37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67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936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9258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396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316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8799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88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664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2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1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2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788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4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51240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98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672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974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422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7159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605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9582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283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862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6426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0212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90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8207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7440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3162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7466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343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286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19425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97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3786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5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6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088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6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29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19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22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913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319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95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66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62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164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69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963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599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375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422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258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757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15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6548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8581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7041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8011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4976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685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36175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500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17463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8993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93471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611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081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629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839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303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11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27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723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89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77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44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3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700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86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8852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9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4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99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19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0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84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265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74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120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258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0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023519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51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12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80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94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5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853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15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53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83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077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70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2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428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9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77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43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719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7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2544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175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9687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8317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16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7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24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25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9561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7394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4275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1299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1992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657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8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6825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381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871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6597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97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500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3131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3311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73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024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9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397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75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2073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15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894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90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8093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3619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092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6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4</Pages>
  <Words>872</Words>
  <Characters>4974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zhaozehan</cp:lastModifiedBy>
  <cp:revision>15</cp:revision>
  <cp:lastPrinted>2009-04-22T01:01:00Z</cp:lastPrinted>
  <dcterms:created xsi:type="dcterms:W3CDTF">2019-11-06T01:44:00Z</dcterms:created>
  <dcterms:modified xsi:type="dcterms:W3CDTF">2019-11-08T18:14:00Z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(3)qPc+W3TDu0d9BeP7rcp+W1jrXmJDTv1dEC+r1HnFk0NSwtJsXdSZDgB4z6d/pdQ8/EoBW2Fk_x000d_
Oi7LVUl4MQyQRvsluFKV1nLoJhFu7lDC0F40Ar15pbFOfNr3DSDDie4AVjBMY8A3yMRFgZ2+_x000d_
SuIb9FIgpI16j4T80cjQzJhEE+9sXWMQiD5xZlIoSNcx87U4XnxC4onJn2rsP5siePaBISho_x000d_
aYpGQB4WdAgtRM2Mk5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/gFMJZ70Vvr2OGQ08uHJhJ6Up4E2Fn+1dSb5XfqTVzMI0PfuWa0ZE7_x000d_
4nW5u+NORF2/S5zf7NrozLUFAIJ0OarmrvnfFkhUh0CFnAC5yjB/2v48T+piiBqkvNfQlSEN_x000d_
1OIS//csmewUzkMtCqEEYLrpShAs1DE9P+siIYTxUGLm46nA4jnFfVVyiGNjjMRNoiCX2V4C_x000d_
/ckUGCc9LqhX90ejOZ1bgrxNQekZL5mCADzX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62MH/x53zWBXtnVKbn8OtRrJ40C8FPBIseEl_x000d_
vHo3GSP55Z59QOKt8e6fbo5SG1MAy3ZNSZYeFvjdLEukdP1eZW0=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1573236872</vt:lpwstr>
  </property>
</Properties>
</file>